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AF334" w14:textId="605D024A" w:rsidR="007D3917" w:rsidRPr="00FA1392" w:rsidRDefault="00FA1392" w:rsidP="007D3917">
      <w:pPr>
        <w:rPr>
          <w:sz w:val="28"/>
          <w:szCs w:val="28"/>
        </w:rPr>
      </w:pPr>
      <w:r w:rsidRPr="00FA1392">
        <w:rPr>
          <w:sz w:val="28"/>
          <w:szCs w:val="28"/>
        </w:rPr>
        <w:t>Tekst voor logistieke bedrijven</w:t>
      </w:r>
    </w:p>
    <w:p w14:paraId="6207ADDE" w14:textId="532B690C" w:rsidR="00A8030B" w:rsidRPr="00FA1392" w:rsidRDefault="00A8030B" w:rsidP="00A8030B">
      <w:pPr>
        <w:spacing w:line="240" w:lineRule="auto"/>
        <w:rPr>
          <w:rFonts w:eastAsia="Times New Roman" w:cs="Times New Roman"/>
          <w:sz w:val="24"/>
          <w:lang w:eastAsia="nl-NL"/>
        </w:rPr>
      </w:pPr>
    </w:p>
    <w:p w14:paraId="2436D326" w14:textId="19D673E9" w:rsidR="00A8030B" w:rsidRPr="00FA1392" w:rsidRDefault="00901221" w:rsidP="00A8030B">
      <w:pPr>
        <w:spacing w:line="240" w:lineRule="auto"/>
        <w:rPr>
          <w:rFonts w:eastAsia="Times New Roman" w:cs="Times New Roman"/>
          <w:sz w:val="24"/>
          <w:lang w:eastAsia="nl-NL"/>
        </w:rPr>
      </w:pPr>
      <w:r>
        <w:rPr>
          <w:rFonts w:eastAsia="Times New Roman" w:cs="Times New Roman"/>
          <w:b/>
          <w:bCs/>
          <w:sz w:val="24"/>
          <w:lang w:eastAsia="nl-NL"/>
        </w:rPr>
        <w:t>Afsluitingen</w:t>
      </w:r>
      <w:r w:rsidR="00C00BBC">
        <w:rPr>
          <w:rFonts w:eastAsia="Times New Roman" w:cs="Times New Roman"/>
          <w:b/>
          <w:bCs/>
          <w:sz w:val="24"/>
          <w:lang w:eastAsia="nl-NL"/>
        </w:rPr>
        <w:t xml:space="preserve"> Drechttunnel A16</w:t>
      </w:r>
      <w:r w:rsidR="00A8030B" w:rsidRPr="00FA1392">
        <w:rPr>
          <w:rFonts w:eastAsia="Times New Roman" w:cs="Times New Roman"/>
          <w:b/>
          <w:bCs/>
          <w:sz w:val="24"/>
          <w:lang w:eastAsia="nl-NL"/>
        </w:rPr>
        <w:t>: Kies slim, reis anders!</w:t>
      </w:r>
    </w:p>
    <w:p w14:paraId="664F28C0" w14:textId="77777777" w:rsidR="00A8030B" w:rsidRPr="00FA1392" w:rsidRDefault="00A8030B" w:rsidP="00A8030B">
      <w:pPr>
        <w:spacing w:line="240" w:lineRule="auto"/>
        <w:rPr>
          <w:rFonts w:eastAsia="Times New Roman" w:cs="Times New Roman"/>
          <w:sz w:val="24"/>
          <w:lang w:eastAsia="nl-NL"/>
        </w:rPr>
      </w:pPr>
      <w:r w:rsidRPr="00FA1392">
        <w:rPr>
          <w:rFonts w:eastAsia="Times New Roman" w:cs="Times New Roman"/>
          <w:sz w:val="24"/>
          <w:lang w:eastAsia="nl-NL"/>
        </w:rPr>
        <w:t> </w:t>
      </w:r>
    </w:p>
    <w:p w14:paraId="17FE6FDC" w14:textId="0C426697" w:rsidR="00A8030B" w:rsidRPr="00C00BBC" w:rsidRDefault="00C00BBC" w:rsidP="00C00BBC">
      <w:pPr>
        <w:pStyle w:val="NormalWeb"/>
        <w:rPr>
          <w:rFonts w:ascii="Verdana" w:hAnsi="Verdana" w:cstheme="minorHAnsi"/>
        </w:rPr>
      </w:pPr>
      <w:r w:rsidRPr="0068127B">
        <w:rPr>
          <w:rFonts w:ascii="Verdana" w:hAnsi="Verdana" w:cstheme="minorHAnsi"/>
        </w:rPr>
        <w:t xml:space="preserve">Van </w:t>
      </w:r>
      <w:r w:rsidRPr="0068127B">
        <w:rPr>
          <w:rStyle w:val="Strong"/>
          <w:rFonts w:ascii="Verdana" w:hAnsi="Verdana" w:cstheme="minorHAnsi"/>
        </w:rPr>
        <w:t>14 februari tot en met 20 maart 2025</w:t>
      </w:r>
      <w:r w:rsidRPr="0068127B">
        <w:rPr>
          <w:rFonts w:ascii="Verdana" w:hAnsi="Verdana" w:cstheme="minorHAnsi"/>
        </w:rPr>
        <w:t xml:space="preserve"> vervangt Rijkswaterstaat de verlichting van de Drechttunnel in de A16. Tijdens deze periode is steeds </w:t>
      </w:r>
      <w:proofErr w:type="gramStart"/>
      <w:r w:rsidRPr="0068127B">
        <w:rPr>
          <w:rFonts w:ascii="Verdana" w:hAnsi="Verdana" w:cstheme="minorHAnsi"/>
        </w:rPr>
        <w:t>één</w:t>
      </w:r>
      <w:proofErr w:type="gramEnd"/>
      <w:r w:rsidRPr="0068127B">
        <w:rPr>
          <w:rFonts w:ascii="Verdana" w:hAnsi="Verdana" w:cstheme="minorHAnsi"/>
        </w:rPr>
        <w:t xml:space="preserve"> van de twee tunnelbuizen in de richting van Breda of Rotterdam afgesloten </w:t>
      </w:r>
      <w:r w:rsidRPr="0068127B">
        <w:rPr>
          <w:rStyle w:val="Strong"/>
          <w:rFonts w:ascii="Verdana" w:hAnsi="Verdana" w:cstheme="minorHAnsi"/>
        </w:rPr>
        <w:t>van vrijdag 21.00 uur tot en met donderdag 05.00 uur</w:t>
      </w:r>
      <w:r w:rsidRPr="0068127B">
        <w:rPr>
          <w:rFonts w:ascii="Verdana" w:hAnsi="Verdana" w:cstheme="minorHAnsi"/>
        </w:rPr>
        <w:t>. Hoewel er altijd één tunnelbuis beschikbaar blijft, wordt aanzienlijke verkeershinder verwacht, met extra reistijden die in de spits kunnen</w:t>
      </w:r>
      <w:r>
        <w:rPr>
          <w:rFonts w:ascii="Verdana" w:hAnsi="Verdana" w:cstheme="minorHAnsi"/>
        </w:rPr>
        <w:t xml:space="preserve"> oplopen tot meer dan </w:t>
      </w:r>
      <w:r w:rsidR="00901221">
        <w:rPr>
          <w:rFonts w:ascii="Verdana" w:hAnsi="Verdana" w:cstheme="minorHAnsi"/>
        </w:rPr>
        <w:t xml:space="preserve">1 </w:t>
      </w:r>
      <w:bookmarkStart w:id="0" w:name="_GoBack"/>
      <w:bookmarkEnd w:id="0"/>
      <w:r>
        <w:rPr>
          <w:rFonts w:ascii="Verdana" w:hAnsi="Verdana" w:cstheme="minorHAnsi"/>
        </w:rPr>
        <w:t>uur</w:t>
      </w:r>
      <w:r w:rsidRPr="0068127B">
        <w:rPr>
          <w:rFonts w:ascii="Verdana" w:hAnsi="Verdana" w:cstheme="minorHAnsi"/>
        </w:rPr>
        <w:t xml:space="preserve">. </w:t>
      </w:r>
      <w:r>
        <w:rPr>
          <w:rFonts w:ascii="Verdana" w:hAnsi="Verdana" w:cstheme="minorHAnsi"/>
        </w:rPr>
        <w:t>Ook wordt er extra drukte op de omleidingsroutes verwacht.</w:t>
      </w:r>
      <w:r w:rsidR="00A8030B" w:rsidRPr="00FA1392">
        <w:t> </w:t>
      </w:r>
    </w:p>
    <w:p w14:paraId="17160D9C" w14:textId="77777777" w:rsidR="00A8030B" w:rsidRPr="00FA1392" w:rsidRDefault="00A8030B" w:rsidP="00A8030B">
      <w:pPr>
        <w:spacing w:line="240" w:lineRule="auto"/>
        <w:rPr>
          <w:rFonts w:eastAsia="Times New Roman" w:cs="Times New Roman"/>
          <w:sz w:val="24"/>
          <w:lang w:eastAsia="nl-NL"/>
        </w:rPr>
      </w:pPr>
      <w:r w:rsidRPr="00FA1392">
        <w:rPr>
          <w:rFonts w:eastAsia="Times New Roman" w:cs="Times New Roman"/>
          <w:b/>
          <w:bCs/>
          <w:sz w:val="24"/>
          <w:lang w:eastAsia="nl-NL"/>
        </w:rPr>
        <w:t>Wat kun je doen om de hinder te beperken?</w:t>
      </w:r>
    </w:p>
    <w:p w14:paraId="4414E679" w14:textId="77777777" w:rsidR="00A8030B" w:rsidRPr="00FA1392" w:rsidRDefault="00A8030B" w:rsidP="00A8030B">
      <w:pPr>
        <w:spacing w:line="240" w:lineRule="auto"/>
        <w:rPr>
          <w:rFonts w:eastAsia="Times New Roman" w:cs="Times New Roman"/>
          <w:sz w:val="24"/>
          <w:lang w:eastAsia="nl-NL"/>
        </w:rPr>
      </w:pPr>
      <w:r w:rsidRPr="00FA1392">
        <w:rPr>
          <w:rFonts w:eastAsia="Times New Roman" w:cs="Times New Roman"/>
          <w:sz w:val="24"/>
          <w:lang w:eastAsia="nl-NL"/>
        </w:rPr>
        <w:t>We vragen je om je reisgedrag en logistieke routes aan te passen om de hinder zoveel mogelijk te beperken.</w:t>
      </w:r>
    </w:p>
    <w:p w14:paraId="70DA90C3" w14:textId="77777777" w:rsidR="00A8030B" w:rsidRPr="00FA1392" w:rsidRDefault="00A8030B" w:rsidP="00A8030B">
      <w:pPr>
        <w:spacing w:line="240" w:lineRule="auto"/>
        <w:rPr>
          <w:rFonts w:eastAsia="Times New Roman" w:cs="Times New Roman"/>
          <w:sz w:val="24"/>
          <w:lang w:eastAsia="nl-NL"/>
        </w:rPr>
      </w:pPr>
      <w:r w:rsidRPr="00FA1392">
        <w:rPr>
          <w:rFonts w:eastAsia="Times New Roman" w:cs="Times New Roman"/>
          <w:sz w:val="24"/>
          <w:lang w:eastAsia="nl-NL"/>
        </w:rPr>
        <w:t> </w:t>
      </w:r>
    </w:p>
    <w:p w14:paraId="0BF07CC2" w14:textId="77777777" w:rsidR="00A8030B" w:rsidRPr="00FA1392" w:rsidRDefault="00A8030B" w:rsidP="00A8030B">
      <w:pPr>
        <w:spacing w:line="240" w:lineRule="auto"/>
        <w:rPr>
          <w:rFonts w:eastAsia="Times New Roman" w:cs="Times New Roman"/>
          <w:sz w:val="24"/>
          <w:lang w:eastAsia="nl-NL"/>
        </w:rPr>
      </w:pPr>
      <w:r w:rsidRPr="00FA1392">
        <w:rPr>
          <w:rFonts w:eastAsia="Times New Roman" w:cs="Times New Roman"/>
          <w:b/>
          <w:bCs/>
          <w:sz w:val="24"/>
          <w:lang w:eastAsia="nl-NL"/>
        </w:rPr>
        <w:t>Logistieke routes</w:t>
      </w:r>
    </w:p>
    <w:p w14:paraId="23EED1F4" w14:textId="4956331A" w:rsidR="00A8030B" w:rsidRPr="00FA1392" w:rsidRDefault="00A8030B" w:rsidP="00A8030B">
      <w:pPr>
        <w:numPr>
          <w:ilvl w:val="0"/>
          <w:numId w:val="7"/>
        </w:numPr>
        <w:spacing w:line="240" w:lineRule="auto"/>
        <w:rPr>
          <w:rFonts w:eastAsia="Times New Roman" w:cs="Times New Roman"/>
          <w:sz w:val="24"/>
          <w:lang w:eastAsia="nl-NL"/>
        </w:rPr>
      </w:pPr>
      <w:r w:rsidRPr="00FA1392">
        <w:rPr>
          <w:rFonts w:eastAsia="Times New Roman" w:cs="Times New Roman"/>
          <w:b/>
          <w:bCs/>
          <w:sz w:val="24"/>
          <w:lang w:eastAsia="nl-NL"/>
        </w:rPr>
        <w:t>Plan je logistieke routes</w:t>
      </w:r>
      <w:r w:rsidRPr="00FA1392">
        <w:rPr>
          <w:rFonts w:eastAsia="Times New Roman" w:cs="Times New Roman"/>
          <w:sz w:val="24"/>
          <w:lang w:eastAsia="nl-NL"/>
        </w:rPr>
        <w:t xml:space="preserve">: Houd rekening met de afsluitingen en kies voor alternatieve routes via A27, </w:t>
      </w:r>
      <w:r w:rsidR="00C00BBC">
        <w:rPr>
          <w:rFonts w:eastAsia="Times New Roman" w:cs="Times New Roman"/>
          <w:sz w:val="24"/>
          <w:lang w:eastAsia="nl-NL"/>
        </w:rPr>
        <w:t>A15, A29 en A59</w:t>
      </w:r>
      <w:r w:rsidRPr="00FA1392">
        <w:rPr>
          <w:rFonts w:eastAsia="Times New Roman" w:cs="Times New Roman"/>
          <w:sz w:val="24"/>
          <w:lang w:eastAsia="nl-NL"/>
        </w:rPr>
        <w:t>.</w:t>
      </w:r>
    </w:p>
    <w:p w14:paraId="1BF94F51" w14:textId="77777777" w:rsidR="00A8030B" w:rsidRPr="00FA1392" w:rsidRDefault="00A8030B" w:rsidP="00A8030B">
      <w:pPr>
        <w:numPr>
          <w:ilvl w:val="0"/>
          <w:numId w:val="7"/>
        </w:numPr>
        <w:spacing w:line="240" w:lineRule="auto"/>
        <w:rPr>
          <w:rFonts w:eastAsia="Times New Roman" w:cs="Times New Roman"/>
          <w:sz w:val="24"/>
          <w:lang w:eastAsia="nl-NL"/>
        </w:rPr>
      </w:pPr>
      <w:r w:rsidRPr="00FA1392">
        <w:rPr>
          <w:rFonts w:eastAsia="Times New Roman" w:cs="Times New Roman"/>
          <w:b/>
          <w:bCs/>
          <w:sz w:val="24"/>
          <w:lang w:eastAsia="nl-NL"/>
        </w:rPr>
        <w:t>Informeer je klanten</w:t>
      </w:r>
      <w:r w:rsidRPr="00FA1392">
        <w:rPr>
          <w:rFonts w:eastAsia="Times New Roman" w:cs="Times New Roman"/>
          <w:sz w:val="24"/>
          <w:lang w:eastAsia="nl-NL"/>
        </w:rPr>
        <w:t>: Laat je klanten weten over de afsluitingen en de vertragingen die dit kan opleveren.</w:t>
      </w:r>
    </w:p>
    <w:p w14:paraId="46648974" w14:textId="63B73425" w:rsidR="00A8030B" w:rsidRDefault="00A8030B" w:rsidP="00A8030B">
      <w:pPr>
        <w:numPr>
          <w:ilvl w:val="0"/>
          <w:numId w:val="7"/>
        </w:numPr>
        <w:spacing w:line="240" w:lineRule="auto"/>
        <w:rPr>
          <w:rFonts w:eastAsia="Times New Roman" w:cs="Times New Roman"/>
          <w:sz w:val="24"/>
          <w:lang w:eastAsia="nl-NL"/>
        </w:rPr>
      </w:pPr>
      <w:r w:rsidRPr="00FA1392">
        <w:rPr>
          <w:rFonts w:eastAsia="Times New Roman" w:cs="Times New Roman"/>
          <w:b/>
          <w:bCs/>
          <w:sz w:val="24"/>
          <w:lang w:eastAsia="nl-NL"/>
        </w:rPr>
        <w:t>Communiceer met je team en collega’s</w:t>
      </w:r>
      <w:r w:rsidRPr="00FA1392">
        <w:rPr>
          <w:rFonts w:eastAsia="Times New Roman" w:cs="Times New Roman"/>
          <w:sz w:val="24"/>
          <w:lang w:eastAsia="nl-NL"/>
        </w:rPr>
        <w:t>: Zorg ervoor dat je team op de hoogte is van de afsluitingen en de te nemen stappen.</w:t>
      </w:r>
    </w:p>
    <w:p w14:paraId="06585832" w14:textId="063C2719" w:rsidR="00C00BBC" w:rsidRDefault="00C00BBC" w:rsidP="00C00BBC">
      <w:pPr>
        <w:spacing w:line="240" w:lineRule="auto"/>
        <w:rPr>
          <w:rFonts w:eastAsia="Times New Roman" w:cs="Times New Roman"/>
          <w:sz w:val="24"/>
          <w:lang w:eastAsia="nl-NL"/>
        </w:rPr>
      </w:pPr>
    </w:p>
    <w:p w14:paraId="4CB48EA6" w14:textId="2C0A67D7" w:rsidR="00C00BBC" w:rsidRPr="00FA1392" w:rsidRDefault="00C00BBC" w:rsidP="00C00BBC">
      <w:pPr>
        <w:spacing w:line="240" w:lineRule="auto"/>
        <w:rPr>
          <w:rFonts w:eastAsia="Times New Roman" w:cs="Times New Roman"/>
          <w:sz w:val="24"/>
          <w:lang w:eastAsia="nl-NL"/>
        </w:rPr>
      </w:pPr>
      <w:r>
        <w:rPr>
          <w:rFonts w:eastAsia="Times New Roman" w:cs="Times New Roman"/>
          <w:sz w:val="24"/>
          <w:lang w:eastAsia="nl-NL"/>
        </w:rPr>
        <w:t xml:space="preserve">Kijk op </w:t>
      </w:r>
      <w:hyperlink r:id="rId10" w:history="1">
        <w:r w:rsidRPr="00C843F5">
          <w:rPr>
            <w:rStyle w:val="Hyperlink"/>
            <w:rFonts w:eastAsia="Times New Roman" w:cs="Times New Roman"/>
            <w:sz w:val="24"/>
            <w:lang w:eastAsia="nl-NL"/>
          </w:rPr>
          <w:t>www.zuidhollandbereikbaar.nl/drechttunnel</w:t>
        </w:r>
      </w:hyperlink>
      <w:r>
        <w:rPr>
          <w:rFonts w:eastAsia="Times New Roman" w:cs="Times New Roman"/>
          <w:sz w:val="24"/>
          <w:lang w:eastAsia="nl-NL"/>
        </w:rPr>
        <w:t xml:space="preserve"> voor meer informatie over de werkzaamheden en omleidingen.</w:t>
      </w:r>
    </w:p>
    <w:p w14:paraId="311D079E" w14:textId="77777777" w:rsidR="00A8030B" w:rsidRPr="00FA1392" w:rsidRDefault="00A8030B" w:rsidP="00A8030B">
      <w:pPr>
        <w:spacing w:line="240" w:lineRule="auto"/>
        <w:rPr>
          <w:rFonts w:eastAsia="Times New Roman" w:cs="Times New Roman"/>
          <w:sz w:val="24"/>
          <w:lang w:eastAsia="nl-NL"/>
        </w:rPr>
      </w:pPr>
      <w:r w:rsidRPr="00FA1392">
        <w:rPr>
          <w:rFonts w:eastAsia="Times New Roman" w:cs="Times New Roman"/>
          <w:sz w:val="24"/>
          <w:lang w:eastAsia="nl-NL"/>
        </w:rPr>
        <w:t> </w:t>
      </w:r>
    </w:p>
    <w:p w14:paraId="2A239CF2" w14:textId="1201A22C" w:rsidR="00854A0F" w:rsidRPr="00C00BBC" w:rsidRDefault="00A8030B" w:rsidP="00854A0F">
      <w:pPr>
        <w:spacing w:line="240" w:lineRule="auto"/>
        <w:rPr>
          <w:rFonts w:eastAsia="Times New Roman" w:cs="Times New Roman"/>
          <w:sz w:val="24"/>
          <w:lang w:eastAsia="nl-NL"/>
        </w:rPr>
      </w:pPr>
      <w:r w:rsidRPr="00FA1392">
        <w:rPr>
          <w:rFonts w:eastAsia="Times New Roman" w:cs="Times New Roman"/>
          <w:sz w:val="24"/>
          <w:lang w:eastAsia="nl-NL"/>
        </w:rPr>
        <w:t>Bedankt voor je begrip!</w:t>
      </w:r>
    </w:p>
    <w:sectPr w:rsidR="00854A0F" w:rsidRPr="00C00BBC" w:rsidSect="007D3917">
      <w:footerReference w:type="default" r:id="rId11"/>
      <w:headerReference w:type="first" r:id="rId12"/>
      <w:footerReference w:type="first" r:id="rId13"/>
      <w:pgSz w:w="11900" w:h="16840"/>
      <w:pgMar w:top="3223" w:right="985" w:bottom="2621" w:left="1417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A6B9A" w14:textId="77777777" w:rsidR="008F6102" w:rsidRDefault="008F6102" w:rsidP="007621E6">
      <w:pPr>
        <w:spacing w:line="240" w:lineRule="auto"/>
      </w:pPr>
      <w:r>
        <w:separator/>
      </w:r>
    </w:p>
  </w:endnote>
  <w:endnote w:type="continuationSeparator" w:id="0">
    <w:p w14:paraId="1EE4CE73" w14:textId="77777777" w:rsidR="008F6102" w:rsidRDefault="008F6102" w:rsidP="00762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8AEFA0F-0574-4055-9C6E-A63FA71D2CDF}"/>
    <w:embedBold r:id="rId2" w:fontKey="{AB98222C-CA83-478B-A4C3-EB5D5AB27859}"/>
    <w:embedItalic r:id="rId3" w:fontKey="{BCD1FADB-4D40-4E92-A86D-57DF515801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2EE5F0A-F9D0-4A66-B60B-1ACD2B976B8C}"/>
    <w:embedBold r:id="rId5" w:fontKey="{8E2D7330-865A-463B-9B8E-E87277B233CD}"/>
    <w:embedItalic r:id="rId6" w:fontKey="{90EB0924-D966-457B-8FF5-BE34EEA12EED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A964EE0A-0970-42F1-9DEA-BC051F2AF324}"/>
    <w:embedItalic r:id="rId8" w:fontKey="{F20ED124-7A02-49AA-87F5-09540144F23C}"/>
  </w:font>
  <w:font w:name="Times New Roman (Hoofdtekst CS)">
    <w:altName w:val="Times New Roman"/>
    <w:charset w:val="00"/>
    <w:family w:val="roman"/>
    <w:pitch w:val="default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2518731-6344-42C4-8547-A28D790C59FB}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  <w:embedRegular r:id="rId10" w:fontKey="{2EB0E286-09CD-4F49-9DC4-467185989CBA}"/>
  </w:font>
  <w:font w:name="Poppins SemiBold"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4F65167-6D84-48F1-A275-B5D1826D4F0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07538" w14:textId="1B299094" w:rsidR="004E4F9A" w:rsidRDefault="001256EE">
    <w:pPr>
      <w:pStyle w:val="Footer"/>
    </w:pPr>
    <w:r w:rsidRPr="004E4F9A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59EB76" wp14:editId="555E4C22">
              <wp:simplePos x="0" y="0"/>
              <wp:positionH relativeFrom="column">
                <wp:posOffset>46689</wp:posOffset>
              </wp:positionH>
              <wp:positionV relativeFrom="paragraph">
                <wp:posOffset>-734027</wp:posOffset>
              </wp:positionV>
              <wp:extent cx="5799221" cy="0"/>
              <wp:effectExtent l="0" t="0" r="17780" b="1270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922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2E972614" id="Rechte verbindingslijn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-57.8pt" to="460.3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" strokecolor="#1f3a8f [3215]" strokeweight="1pt">
              <v:stroke joinstyle="miter"/>
            </v:line>
          </w:pict>
        </mc:Fallback>
      </mc:AlternateContent>
    </w:r>
    <w:r w:rsidR="004E4F9A" w:rsidRPr="004E4F9A">
      <w:rPr>
        <w:noProof/>
        <w:lang w:eastAsia="nl-NL"/>
      </w:rPr>
      <w:drawing>
        <wp:anchor distT="0" distB="0" distL="114300" distR="114300" simplePos="0" relativeHeight="251667456" behindDoc="1" locked="0" layoutInCell="1" allowOverlap="1" wp14:anchorId="08867057" wp14:editId="4CF0594E">
          <wp:simplePos x="0" y="0"/>
          <wp:positionH relativeFrom="column">
            <wp:posOffset>97790</wp:posOffset>
          </wp:positionH>
          <wp:positionV relativeFrom="paragraph">
            <wp:posOffset>-592455</wp:posOffset>
          </wp:positionV>
          <wp:extent cx="1372235" cy="770890"/>
          <wp:effectExtent l="0" t="0" r="0" b="381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1372235" cy="770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D3ECE" w14:textId="1A5E24F5" w:rsidR="00FA55A7" w:rsidRPr="00071DED" w:rsidRDefault="00603A6E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noProof/>
        <w:lang w:eastAsia="nl-NL"/>
      </w:rPr>
      <w:drawing>
        <wp:anchor distT="0" distB="0" distL="114300" distR="114300" simplePos="0" relativeHeight="251669504" behindDoc="1" locked="0" layoutInCell="1" allowOverlap="1" wp14:anchorId="7D351E38" wp14:editId="6EDEC13D">
          <wp:simplePos x="0" y="0"/>
          <wp:positionH relativeFrom="column">
            <wp:posOffset>-891845</wp:posOffset>
          </wp:positionH>
          <wp:positionV relativeFrom="paragraph">
            <wp:posOffset>-318160</wp:posOffset>
          </wp:positionV>
          <wp:extent cx="7537837" cy="1658673"/>
          <wp:effectExtent l="0" t="0" r="6350" b="508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600" cy="169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5A7" w:rsidRPr="00071DED">
      <w:rPr>
        <w:rFonts w:cs="Poppins SemiBold"/>
        <w:b/>
        <w:bCs/>
        <w:color w:val="1F3A8F" w:themeColor="text2"/>
        <w:sz w:val="16"/>
        <w:szCs w:val="16"/>
      </w:rPr>
      <w:t xml:space="preserve">Stichting Zuid-Holland Bereikbaar </w:t>
    </w:r>
    <w:r w:rsidR="00FA55A7" w:rsidRPr="00071DED">
      <w:rPr>
        <w:rFonts w:cs="Poppins"/>
        <w:color w:val="1F3A8F" w:themeColor="text2"/>
        <w:sz w:val="16"/>
        <w:szCs w:val="16"/>
      </w:rPr>
      <w:t>, Ezelsveldlaan 59, 2611 RV Delft</w:t>
    </w:r>
  </w:p>
  <w:p w14:paraId="547553FB" w14:textId="29C3062E" w:rsidR="00FA55A7" w:rsidRPr="00071DED" w:rsidRDefault="00FA55A7" w:rsidP="00FA55A7">
    <w:pPr>
      <w:spacing w:line="260" w:lineRule="exact"/>
      <w:jc w:val="center"/>
      <w:rPr>
        <w:rFonts w:cs="Poppins"/>
        <w:color w:val="90A5E7" w:themeColor="text2" w:themeTint="66"/>
        <w:sz w:val="16"/>
        <w:szCs w:val="16"/>
      </w:rPr>
    </w:pPr>
    <w:r w:rsidRPr="00071DED">
      <w:rPr>
        <w:rFonts w:cs="Poppins"/>
        <w:color w:val="90A5E7" w:themeColor="text2" w:themeTint="66"/>
        <w:sz w:val="16"/>
        <w:szCs w:val="16"/>
      </w:rPr>
      <w:t xml:space="preserve"> </w:t>
    </w:r>
  </w:p>
  <w:p w14:paraId="637054AD" w14:textId="7B2BFE00" w:rsidR="004E4F9A" w:rsidRDefault="004E4F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10047" w14:textId="77777777" w:rsidR="008F6102" w:rsidRDefault="008F6102" w:rsidP="007621E6">
      <w:pPr>
        <w:spacing w:line="240" w:lineRule="auto"/>
      </w:pPr>
      <w:r>
        <w:separator/>
      </w:r>
    </w:p>
  </w:footnote>
  <w:footnote w:type="continuationSeparator" w:id="0">
    <w:p w14:paraId="788B3A05" w14:textId="77777777" w:rsidR="008F6102" w:rsidRDefault="008F6102" w:rsidP="00762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F0BFC" w14:textId="53F73930" w:rsidR="004E4F9A" w:rsidRDefault="004E4F9A">
    <w:pPr>
      <w:pStyle w:val="Header"/>
    </w:pPr>
    <w:r>
      <w:rPr>
        <w:noProof/>
        <w:lang w:eastAsia="nl-NL"/>
      </w:rPr>
      <w:drawing>
        <wp:anchor distT="0" distB="0" distL="114300" distR="114300" simplePos="0" relativeHeight="251663360" behindDoc="1" locked="0" layoutInCell="1" allowOverlap="1" wp14:anchorId="4E59DB1A" wp14:editId="4DAABA19">
          <wp:simplePos x="0" y="0"/>
          <wp:positionH relativeFrom="column">
            <wp:posOffset>1562100</wp:posOffset>
          </wp:positionH>
          <wp:positionV relativeFrom="paragraph">
            <wp:posOffset>-205105</wp:posOffset>
          </wp:positionV>
          <wp:extent cx="2644870" cy="148642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2644870" cy="148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06418"/>
    <w:multiLevelType w:val="multilevel"/>
    <w:tmpl w:val="88DE2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01222B"/>
    <w:multiLevelType w:val="hybridMultilevel"/>
    <w:tmpl w:val="B5AE4E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D4FF4"/>
    <w:multiLevelType w:val="multilevel"/>
    <w:tmpl w:val="154C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8713CE"/>
    <w:multiLevelType w:val="multilevel"/>
    <w:tmpl w:val="F24A9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36366E"/>
    <w:multiLevelType w:val="hybridMultilevel"/>
    <w:tmpl w:val="53B815EA"/>
    <w:lvl w:ilvl="0" w:tplc="9B7438EE">
      <w:start w:val="1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5642E"/>
    <w:multiLevelType w:val="multilevel"/>
    <w:tmpl w:val="F8E61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273205"/>
    <w:multiLevelType w:val="hybridMultilevel"/>
    <w:tmpl w:val="7B0E5D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391439"/>
    <w:multiLevelType w:val="hybridMultilevel"/>
    <w:tmpl w:val="6A5A9230"/>
    <w:lvl w:ilvl="0" w:tplc="0413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1E6"/>
    <w:rsid w:val="00017BC3"/>
    <w:rsid w:val="00071DED"/>
    <w:rsid w:val="000E2AF4"/>
    <w:rsid w:val="001256EE"/>
    <w:rsid w:val="00140B77"/>
    <w:rsid w:val="00175CB1"/>
    <w:rsid w:val="00180429"/>
    <w:rsid w:val="00197039"/>
    <w:rsid w:val="001C4A14"/>
    <w:rsid w:val="00240A6E"/>
    <w:rsid w:val="00257C4B"/>
    <w:rsid w:val="00291F17"/>
    <w:rsid w:val="002D6140"/>
    <w:rsid w:val="00343ECF"/>
    <w:rsid w:val="003756DA"/>
    <w:rsid w:val="00383FD8"/>
    <w:rsid w:val="00397EFC"/>
    <w:rsid w:val="003B3F22"/>
    <w:rsid w:val="003B47A0"/>
    <w:rsid w:val="003D62B7"/>
    <w:rsid w:val="00400F67"/>
    <w:rsid w:val="004E20BC"/>
    <w:rsid w:val="004E2BD7"/>
    <w:rsid w:val="004E4F9A"/>
    <w:rsid w:val="004F1095"/>
    <w:rsid w:val="005C0F24"/>
    <w:rsid w:val="00603A6E"/>
    <w:rsid w:val="0061132D"/>
    <w:rsid w:val="00621FDB"/>
    <w:rsid w:val="006267BC"/>
    <w:rsid w:val="00626873"/>
    <w:rsid w:val="00673BD6"/>
    <w:rsid w:val="006945C0"/>
    <w:rsid w:val="007621E6"/>
    <w:rsid w:val="007D3917"/>
    <w:rsid w:val="007E293B"/>
    <w:rsid w:val="0081387F"/>
    <w:rsid w:val="00854A0F"/>
    <w:rsid w:val="00894C68"/>
    <w:rsid w:val="008F2122"/>
    <w:rsid w:val="008F6102"/>
    <w:rsid w:val="00901221"/>
    <w:rsid w:val="0095385A"/>
    <w:rsid w:val="00990F30"/>
    <w:rsid w:val="00A61A43"/>
    <w:rsid w:val="00A8030B"/>
    <w:rsid w:val="00AF354E"/>
    <w:rsid w:val="00B237A6"/>
    <w:rsid w:val="00B96C93"/>
    <w:rsid w:val="00BD6804"/>
    <w:rsid w:val="00C00BBC"/>
    <w:rsid w:val="00C05F73"/>
    <w:rsid w:val="00C62BA5"/>
    <w:rsid w:val="00C6783B"/>
    <w:rsid w:val="00CB009C"/>
    <w:rsid w:val="00D56C2D"/>
    <w:rsid w:val="00DB28B7"/>
    <w:rsid w:val="00DB657A"/>
    <w:rsid w:val="00E12540"/>
    <w:rsid w:val="00E24638"/>
    <w:rsid w:val="00EF3D20"/>
    <w:rsid w:val="00F14117"/>
    <w:rsid w:val="00FA1339"/>
    <w:rsid w:val="00FA1392"/>
    <w:rsid w:val="00FA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B4CE4"/>
  <w15:chartTrackingRefBased/>
  <w15:docId w15:val="{055E7C72-44C5-2A4F-A408-D71FE33F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ZHB"/>
    <w:qFormat/>
    <w:rsid w:val="004E20BC"/>
    <w:pPr>
      <w:spacing w:line="300" w:lineRule="exact"/>
    </w:pPr>
    <w:rPr>
      <w:rFonts w:ascii="Verdana" w:hAnsi="Verdana"/>
      <w:sz w:val="20"/>
    </w:rPr>
  </w:style>
  <w:style w:type="paragraph" w:styleId="Heading1">
    <w:name w:val="heading 1"/>
    <w:aliases w:val="Kop 1 ZHB"/>
    <w:basedOn w:val="Normal"/>
    <w:next w:val="Normal"/>
    <w:link w:val="Heading1Char"/>
    <w:autoRedefine/>
    <w:uiPriority w:val="9"/>
    <w:qFormat/>
    <w:rsid w:val="00180429"/>
    <w:pPr>
      <w:keepNext/>
      <w:keepLines/>
      <w:spacing w:before="240"/>
      <w:outlineLvl w:val="0"/>
    </w:pPr>
    <w:rPr>
      <w:rFonts w:eastAsiaTheme="majorEastAsia" w:cstheme="majorBidi"/>
      <w:color w:val="1D368C"/>
      <w:sz w:val="36"/>
      <w:szCs w:val="32"/>
    </w:rPr>
  </w:style>
  <w:style w:type="paragraph" w:styleId="Heading2">
    <w:name w:val="heading 2"/>
    <w:aliases w:val="Kop 2 - ZHB"/>
    <w:basedOn w:val="Normal"/>
    <w:next w:val="Normal"/>
    <w:link w:val="Heading2Char"/>
    <w:autoRedefine/>
    <w:uiPriority w:val="9"/>
    <w:unhideWhenUsed/>
    <w:qFormat/>
    <w:rsid w:val="00180429"/>
    <w:pPr>
      <w:keepNext/>
      <w:keepLines/>
      <w:spacing w:before="40"/>
      <w:outlineLvl w:val="1"/>
    </w:pPr>
    <w:rPr>
      <w:rFonts w:eastAsiaTheme="majorEastAsia" w:cstheme="majorBidi"/>
      <w:color w:val="000000"/>
      <w:sz w:val="26"/>
      <w:szCs w:val="26"/>
    </w:rPr>
  </w:style>
  <w:style w:type="paragraph" w:styleId="Heading3">
    <w:name w:val="heading 3"/>
    <w:aliases w:val="Kop 3 -ZHB"/>
    <w:basedOn w:val="Normal"/>
    <w:next w:val="Normal"/>
    <w:link w:val="Heading3Char"/>
    <w:autoRedefine/>
    <w:uiPriority w:val="9"/>
    <w:unhideWhenUsed/>
    <w:qFormat/>
    <w:rsid w:val="00CB009C"/>
    <w:pPr>
      <w:keepNext/>
      <w:keepLines/>
      <w:spacing w:before="40"/>
      <w:outlineLvl w:val="2"/>
    </w:pPr>
    <w:rPr>
      <w:rFonts w:eastAsia="Times New Roman" w:cstheme="majorBidi"/>
      <w:b/>
      <w:color w:val="000000"/>
      <w:sz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291F17"/>
    <w:pPr>
      <w:keepNext/>
      <w:keepLines/>
      <w:spacing w:before="40"/>
      <w:outlineLvl w:val="3"/>
    </w:pPr>
    <w:rPr>
      <w:rFonts w:eastAsiaTheme="majorEastAsia" w:cstheme="majorBidi"/>
      <w:i/>
      <w:iCs/>
      <w:color w:val="B9A2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1"/>
    <w:autoRedefine/>
    <w:uiPriority w:val="29"/>
    <w:qFormat/>
    <w:rsid w:val="001C4A14"/>
    <w:pPr>
      <w:spacing w:before="200" w:after="160"/>
      <w:ind w:right="864"/>
      <w:jc w:val="center"/>
    </w:pPr>
    <w:rPr>
      <w:i/>
      <w:iCs/>
      <w:color w:val="1D368C"/>
      <w:sz w:val="24"/>
    </w:rPr>
  </w:style>
  <w:style w:type="character" w:customStyle="1" w:styleId="QuoteChar1">
    <w:name w:val="Quote Char1"/>
    <w:basedOn w:val="DefaultParagraphFont"/>
    <w:link w:val="Quote"/>
    <w:uiPriority w:val="29"/>
    <w:rsid w:val="001C4A14"/>
    <w:rPr>
      <w:rFonts w:ascii="Roboto" w:hAnsi="Roboto"/>
      <w:i/>
      <w:iCs/>
      <w:color w:val="1D368C"/>
    </w:rPr>
  </w:style>
  <w:style w:type="paragraph" w:customStyle="1" w:styleId="Citaat1">
    <w:name w:val="Citaat1"/>
    <w:basedOn w:val="Normal"/>
    <w:next w:val="Quote"/>
    <w:link w:val="QuoteChar"/>
    <w:autoRedefine/>
    <w:rsid w:val="00180429"/>
    <w:pPr>
      <w:pBdr>
        <w:top w:val="single" w:sz="8" w:space="3" w:color="203A8F" w:themeColor="text1"/>
      </w:pBdr>
    </w:pPr>
    <w:rPr>
      <w:i/>
      <w:iCs/>
      <w:color w:val="203A8F" w:themeColor="text1"/>
      <w:sz w:val="22"/>
    </w:rPr>
  </w:style>
  <w:style w:type="character" w:customStyle="1" w:styleId="QuoteChar">
    <w:name w:val="Quote Char"/>
    <w:basedOn w:val="DefaultParagraphFont"/>
    <w:link w:val="Citaat1"/>
    <w:rsid w:val="00180429"/>
    <w:rPr>
      <w:rFonts w:ascii="Verdana" w:hAnsi="Verdana"/>
      <w:i/>
      <w:iCs/>
      <w:color w:val="203A8F" w:themeColor="text1"/>
      <w:sz w:val="22"/>
    </w:rPr>
  </w:style>
  <w:style w:type="character" w:customStyle="1" w:styleId="Heading1Char">
    <w:name w:val="Heading 1 Char"/>
    <w:aliases w:val="Kop 1 ZHB Char"/>
    <w:basedOn w:val="DefaultParagraphFont"/>
    <w:link w:val="Heading1"/>
    <w:uiPriority w:val="9"/>
    <w:rsid w:val="00180429"/>
    <w:rPr>
      <w:rFonts w:ascii="Verdana" w:eastAsiaTheme="majorEastAsia" w:hAnsi="Verdana" w:cstheme="majorBidi"/>
      <w:color w:val="1D368C"/>
      <w:sz w:val="36"/>
      <w:szCs w:val="32"/>
    </w:rPr>
  </w:style>
  <w:style w:type="character" w:customStyle="1" w:styleId="Heading2Char">
    <w:name w:val="Heading 2 Char"/>
    <w:aliases w:val="Kop 2 - ZHB Char"/>
    <w:basedOn w:val="DefaultParagraphFont"/>
    <w:link w:val="Heading2"/>
    <w:uiPriority w:val="9"/>
    <w:rsid w:val="00180429"/>
    <w:rPr>
      <w:rFonts w:ascii="Verdana" w:eastAsiaTheme="majorEastAsia" w:hAnsi="Verdana" w:cstheme="majorBidi"/>
      <w:color w:val="000000"/>
      <w:sz w:val="26"/>
      <w:szCs w:val="26"/>
    </w:rPr>
  </w:style>
  <w:style w:type="character" w:customStyle="1" w:styleId="Heading3Char">
    <w:name w:val="Heading 3 Char"/>
    <w:aliases w:val="Kop 3 -ZHB Char"/>
    <w:basedOn w:val="DefaultParagraphFont"/>
    <w:link w:val="Heading3"/>
    <w:uiPriority w:val="9"/>
    <w:rsid w:val="00CB009C"/>
    <w:rPr>
      <w:rFonts w:ascii="Verdana" w:eastAsia="Times New Roman" w:hAnsi="Verdana" w:cstheme="majorBidi"/>
      <w:b/>
      <w:color w:val="000000"/>
      <w:sz w:val="22"/>
      <w:lang w:val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C6783B"/>
    <w:pPr>
      <w:numPr>
        <w:ilvl w:val="1"/>
      </w:numPr>
      <w:spacing w:after="160"/>
    </w:pPr>
    <w:rPr>
      <w:rFonts w:eastAsiaTheme="minorEastAsia" w:cs="Times New Roman (Hoofdtekst CS)"/>
      <w:i/>
      <w:color w:val="000000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783B"/>
    <w:rPr>
      <w:rFonts w:ascii="Roboto" w:eastAsiaTheme="minorEastAsia" w:hAnsi="Roboto" w:cs="Times New Roman (Hoofdtekst CS)"/>
      <w:i/>
      <w:color w:val="000000"/>
      <w:sz w:val="18"/>
      <w:szCs w:val="22"/>
    </w:rPr>
  </w:style>
  <w:style w:type="character" w:styleId="IntenseEmphasis">
    <w:name w:val="Intense Emphasis"/>
    <w:basedOn w:val="DefaultParagraphFont"/>
    <w:uiPriority w:val="21"/>
    <w:rsid w:val="00C6783B"/>
    <w:rPr>
      <w:rFonts w:ascii="Roboto Medium" w:hAnsi="Roboto Medium"/>
      <w:b w:val="0"/>
      <w:i w:val="0"/>
      <w:iCs/>
      <w:caps w:val="0"/>
      <w:smallCaps w:val="0"/>
      <w:strike w:val="0"/>
      <w:dstrike w:val="0"/>
      <w:vanish w:val="0"/>
      <w:color w:val="E4027E" w:themeColor="accent3"/>
      <w:sz w:val="20"/>
      <w:u w:val="none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1E6"/>
    <w:rPr>
      <w:rFonts w:ascii="Roboto" w:hAnsi="Roboto"/>
      <w:sz w:val="20"/>
    </w:rPr>
  </w:style>
  <w:style w:type="paragraph" w:styleId="Footer">
    <w:name w:val="footer"/>
    <w:basedOn w:val="Normal"/>
    <w:link w:val="Footer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1E6"/>
    <w:rPr>
      <w:rFonts w:ascii="Roboto" w:hAnsi="Roboto"/>
      <w:sz w:val="20"/>
    </w:rPr>
  </w:style>
  <w:style w:type="paragraph" w:customStyle="1" w:styleId="Basisalinea">
    <w:name w:val="[Basisalinea]"/>
    <w:basedOn w:val="Normal"/>
    <w:uiPriority w:val="99"/>
    <w:rsid w:val="007621E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Kleinetiteltjes">
    <w:name w:val="Kleine titeltjes"/>
    <w:basedOn w:val="Normal"/>
    <w:rsid w:val="00180429"/>
    <w:pPr>
      <w:spacing w:line="274" w:lineRule="auto"/>
    </w:pPr>
    <w:rPr>
      <w:b/>
      <w:color w:val="203A8F" w:themeColor="text1"/>
      <w:szCs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1F17"/>
    <w:rPr>
      <w:rFonts w:ascii="Verdana" w:eastAsiaTheme="majorEastAsia" w:hAnsi="Verdana" w:cstheme="majorBidi"/>
      <w:i/>
      <w:iCs/>
      <w:color w:val="B9A200" w:themeColor="accent1" w:themeShade="BF"/>
      <w:sz w:val="20"/>
    </w:rPr>
  </w:style>
  <w:style w:type="character" w:styleId="Emphasis">
    <w:name w:val="Emphasis"/>
    <w:basedOn w:val="DefaultParagraphFont"/>
    <w:uiPriority w:val="20"/>
    <w:qFormat/>
    <w:rsid w:val="00B237A6"/>
    <w:rPr>
      <w:rFonts w:ascii="Roboto Medium" w:hAnsi="Roboto Medium"/>
      <w:b w:val="0"/>
      <w:i w:val="0"/>
      <w:iCs/>
      <w:color w:val="E6017D"/>
    </w:rPr>
  </w:style>
  <w:style w:type="paragraph" w:customStyle="1" w:styleId="Quote-ZHB">
    <w:name w:val="Quote - ZHB"/>
    <w:basedOn w:val="Normal"/>
    <w:next w:val="Normal"/>
    <w:link w:val="Quote-ZHBChar"/>
    <w:autoRedefine/>
    <w:rsid w:val="00180429"/>
    <w:pPr>
      <w:spacing w:line="260" w:lineRule="exact"/>
      <w:jc w:val="center"/>
    </w:pPr>
    <w:rPr>
      <w:i/>
      <w:iCs/>
      <w:color w:val="203A8F" w:themeColor="text1"/>
      <w:sz w:val="28"/>
    </w:rPr>
  </w:style>
  <w:style w:type="character" w:customStyle="1" w:styleId="Quote-ZHBChar">
    <w:name w:val="Quote - ZHB Char"/>
    <w:basedOn w:val="DefaultParagraphFont"/>
    <w:link w:val="Quote-ZHB"/>
    <w:rsid w:val="00180429"/>
    <w:rPr>
      <w:rFonts w:ascii="Verdana" w:hAnsi="Verdana"/>
      <w:i/>
      <w:iCs/>
      <w:color w:val="203A8F" w:themeColor="text1"/>
      <w:sz w:val="28"/>
    </w:rPr>
  </w:style>
  <w:style w:type="table" w:styleId="GridTable1Light">
    <w:name w:val="Grid Table 1 Light"/>
    <w:basedOn w:val="TableNormal"/>
    <w:uiPriority w:val="46"/>
    <w:rsid w:val="00B96C93"/>
    <w:tblPr>
      <w:tblStyleRowBandSize w:val="1"/>
      <w:tblStyleColBandSize w:val="1"/>
      <w:tblBorders>
        <w:top w:val="single" w:sz="4" w:space="0" w:color="91A5E6" w:themeColor="text1" w:themeTint="66"/>
        <w:left w:val="single" w:sz="4" w:space="0" w:color="91A5E6" w:themeColor="text1" w:themeTint="66"/>
        <w:bottom w:val="single" w:sz="4" w:space="0" w:color="91A5E6" w:themeColor="text1" w:themeTint="66"/>
        <w:right w:val="single" w:sz="4" w:space="0" w:color="91A5E6" w:themeColor="text1" w:themeTint="66"/>
        <w:insideH w:val="single" w:sz="4" w:space="0" w:color="91A5E6" w:themeColor="text1" w:themeTint="66"/>
        <w:insideV w:val="single" w:sz="4" w:space="0" w:color="91A5E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A78D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78D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7D3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nl-NL"/>
    </w:rPr>
  </w:style>
  <w:style w:type="character" w:styleId="Strong">
    <w:name w:val="Strong"/>
    <w:basedOn w:val="DefaultParagraphFont"/>
    <w:uiPriority w:val="22"/>
    <w:qFormat/>
    <w:rsid w:val="007D3917"/>
    <w:rPr>
      <w:b/>
      <w:bCs/>
    </w:rPr>
  </w:style>
  <w:style w:type="character" w:styleId="Hyperlink">
    <w:name w:val="Hyperlink"/>
    <w:basedOn w:val="DefaultParagraphFont"/>
    <w:uiPriority w:val="99"/>
    <w:unhideWhenUsed/>
    <w:rsid w:val="00BD6804"/>
    <w:rPr>
      <w:color w:val="E5017E" w:themeColor="hyperlink"/>
      <w:u w:val="single"/>
    </w:rPr>
  </w:style>
  <w:style w:type="paragraph" w:styleId="Revision">
    <w:name w:val="Revision"/>
    <w:hidden/>
    <w:uiPriority w:val="99"/>
    <w:semiHidden/>
    <w:rsid w:val="00E12540"/>
    <w:rPr>
      <w:rFonts w:ascii="Verdana" w:hAnsi="Verdana"/>
      <w:sz w:val="20"/>
    </w:rPr>
  </w:style>
  <w:style w:type="paragraph" w:customStyle="1" w:styleId="BasistekstGloed">
    <w:name w:val="Basistekst Gloed"/>
    <w:basedOn w:val="Normal"/>
    <w:qFormat/>
    <w:rsid w:val="004E2BD7"/>
    <w:pPr>
      <w:spacing w:line="280" w:lineRule="atLeast"/>
    </w:pPr>
    <w:rPr>
      <w:rFonts w:ascii="Calibri" w:eastAsia="Times New Roman" w:hAnsi="Calibri" w:cs="Calibri"/>
      <w:iCs/>
      <w:color w:val="203A8F" w:themeColor="dark1"/>
      <w:kern w:val="2"/>
      <w:szCs w:val="20"/>
      <w:lang w:eastAsia="nl-NL"/>
      <w14:ligatures w14:val="standardContextual"/>
    </w:rPr>
  </w:style>
  <w:style w:type="paragraph" w:customStyle="1" w:styleId="Zwevend1eniveauGloed">
    <w:name w:val="Zwevend 1e niveau Gloed"/>
    <w:basedOn w:val="Normal"/>
    <w:uiPriority w:val="32"/>
    <w:qFormat/>
    <w:rsid w:val="003B3F22"/>
    <w:pPr>
      <w:spacing w:line="280" w:lineRule="atLeast"/>
      <w:ind w:left="255"/>
    </w:pPr>
    <w:rPr>
      <w:rFonts w:ascii="Calibri" w:eastAsia="Times New Roman" w:hAnsi="Calibri" w:cs="Calibri"/>
      <w:color w:val="203A8F" w:themeColor="dark1"/>
      <w:kern w:val="2"/>
      <w:szCs w:val="20"/>
      <w:lang w:eastAsia="nl-NL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3B3F22"/>
    <w:rPr>
      <w:color w:val="5B9BD4" w:themeColor="followedHyperlink"/>
      <w:u w:val="single"/>
    </w:rPr>
  </w:style>
  <w:style w:type="paragraph" w:styleId="ListParagraph">
    <w:name w:val="List Paragraph"/>
    <w:basedOn w:val="Normal"/>
    <w:uiPriority w:val="34"/>
    <w:rsid w:val="00854A0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4A0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3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3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zuidhollandbereikbaar.nl/drechttunne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ZHB">
      <a:dk1>
        <a:srgbClr val="203A8F"/>
      </a:dk1>
      <a:lt1>
        <a:srgbClr val="FFFFFF"/>
      </a:lt1>
      <a:dk2>
        <a:srgbClr val="1F3A8F"/>
      </a:dk2>
      <a:lt2>
        <a:srgbClr val="FEFCFF"/>
      </a:lt2>
      <a:accent1>
        <a:srgbClr val="F8D900"/>
      </a:accent1>
      <a:accent2>
        <a:srgbClr val="72A22E"/>
      </a:accent2>
      <a:accent3>
        <a:srgbClr val="E4027E"/>
      </a:accent3>
      <a:accent4>
        <a:srgbClr val="F6E299"/>
      </a:accent4>
      <a:accent5>
        <a:srgbClr val="5B9BD5"/>
      </a:accent5>
      <a:accent6>
        <a:srgbClr val="70AD47"/>
      </a:accent6>
      <a:hlink>
        <a:srgbClr val="E5017E"/>
      </a:hlink>
      <a:folHlink>
        <a:srgbClr val="5B9BD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0f3104-730e-45e1-bc10-878bb556a02f">
      <Terms xmlns="http://schemas.microsoft.com/office/infopath/2007/PartnerControls"/>
    </lcf76f155ced4ddcb4097134ff3c332f>
    <TaxCatchAll xmlns="417936f4-b8c1-42fb-9944-6d45a4a168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55EA4F8A75749A06259D739C9D279" ma:contentTypeVersion="15" ma:contentTypeDescription="Create a new document." ma:contentTypeScope="" ma:versionID="149af6f0f312b1f12e241e416073d7e8">
  <xsd:schema xmlns:xsd="http://www.w3.org/2001/XMLSchema" xmlns:xs="http://www.w3.org/2001/XMLSchema" xmlns:p="http://schemas.microsoft.com/office/2006/metadata/properties" xmlns:ns2="c00f3104-730e-45e1-bc10-878bb556a02f" xmlns:ns3="417936f4-b8c1-42fb-9944-6d45a4a168cc" targetNamespace="http://schemas.microsoft.com/office/2006/metadata/properties" ma:root="true" ma:fieldsID="8716cd5c4fccc4054ea73fc1c3517a46" ns2:_="" ns3:_="">
    <xsd:import namespace="c00f3104-730e-45e1-bc10-878bb556a02f"/>
    <xsd:import namespace="417936f4-b8c1-42fb-9944-6d45a4a16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f3104-730e-45e1-bc10-878bb556a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20d719b-bd98-4e29-badf-3a1d566ac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936f4-b8c1-42fb-9944-6d45a4a16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6078e8-6f1e-4479-ae92-ab1d2c55b5b9}" ma:internalName="TaxCatchAll" ma:showField="CatchAllData" ma:web="417936f4-b8c1-42fb-9944-6d45a4a16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1BD812-0B0F-4623-AEAA-2E3A111693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3CDCB-BF2C-4AFF-9EC4-9532FC33A622}">
  <ds:schemaRefs>
    <ds:schemaRef ds:uri="http://schemas.microsoft.com/office/2006/metadata/properties"/>
    <ds:schemaRef ds:uri="http://schemas.microsoft.com/office/infopath/2007/PartnerControls"/>
    <ds:schemaRef ds:uri="c00f3104-730e-45e1-bc10-878bb556a02f"/>
    <ds:schemaRef ds:uri="417936f4-b8c1-42fb-9944-6d45a4a168cc"/>
  </ds:schemaRefs>
</ds:datastoreItem>
</file>

<file path=customXml/itemProps3.xml><?xml version="1.0" encoding="utf-8"?>
<ds:datastoreItem xmlns:ds="http://schemas.openxmlformats.org/officeDocument/2006/customXml" ds:itemID="{DE544341-0F2C-4527-9329-1139B1CD1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0f3104-730e-45e1-bc10-878bb556a02f"/>
    <ds:schemaRef ds:uri="417936f4-b8c1-42fb-9944-6d45a4a16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van de Wetering</dc:creator>
  <cp:keywords/>
  <dc:description/>
  <cp:lastModifiedBy>Meni A.</cp:lastModifiedBy>
  <cp:revision>2</cp:revision>
  <dcterms:created xsi:type="dcterms:W3CDTF">2025-01-21T12:25:00Z</dcterms:created>
  <dcterms:modified xsi:type="dcterms:W3CDTF">2025-01-21T12:25:00Z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0x010100E2455EA4F8A75749A06259D739C9D279</vt:lpwstr>
  </property>
  <property fmtid="{D5CDD505-2E9C-101B-9397-08002B2CF9AE}" pid="3" name="MediaServiceImageTags">
    <vt:lpwstr/>
  </property>
</Properties>
</file>