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979F22" w14:textId="77777777" w:rsidR="0068127B" w:rsidRPr="0068127B" w:rsidRDefault="0068127B" w:rsidP="0068127B">
      <w:pPr>
        <w:pStyle w:val="NormalWeb"/>
        <w:rPr>
          <w:rFonts w:ascii="Verdana" w:hAnsi="Verdana" w:cstheme="minorHAnsi"/>
          <w:sz w:val="28"/>
          <w:szCs w:val="28"/>
        </w:rPr>
      </w:pPr>
      <w:r w:rsidRPr="0068127B">
        <w:rPr>
          <w:rStyle w:val="Strong"/>
          <w:rFonts w:ascii="Verdana" w:hAnsi="Verdana" w:cstheme="minorHAnsi"/>
          <w:sz w:val="28"/>
          <w:szCs w:val="28"/>
        </w:rPr>
        <w:t>Intranetbericht medewerkers</w:t>
      </w:r>
    </w:p>
    <w:p w14:paraId="73C09438" w14:textId="74D21039" w:rsidR="0068127B" w:rsidRPr="0068127B" w:rsidRDefault="0068127B" w:rsidP="0068127B">
      <w:pPr>
        <w:pStyle w:val="NormalWeb"/>
        <w:rPr>
          <w:rFonts w:ascii="Verdana" w:hAnsi="Verdana" w:cstheme="minorHAnsi"/>
        </w:rPr>
      </w:pPr>
      <w:r w:rsidRPr="0068127B">
        <w:rPr>
          <w:rStyle w:val="Strong"/>
          <w:rFonts w:ascii="Verdana" w:hAnsi="Verdana" w:cstheme="minorHAnsi"/>
        </w:rPr>
        <w:t xml:space="preserve">Let op: </w:t>
      </w:r>
      <w:r w:rsidR="004A2FCA">
        <w:rPr>
          <w:rStyle w:val="Strong"/>
          <w:rFonts w:ascii="Verdana" w:hAnsi="Verdana" w:cstheme="minorHAnsi"/>
        </w:rPr>
        <w:t>Afsluitingen</w:t>
      </w:r>
      <w:r w:rsidRPr="0068127B">
        <w:rPr>
          <w:rStyle w:val="Strong"/>
          <w:rFonts w:ascii="Verdana" w:hAnsi="Verdana" w:cstheme="minorHAnsi"/>
        </w:rPr>
        <w:t xml:space="preserve"> Drechttunnel A16</w:t>
      </w:r>
    </w:p>
    <w:p w14:paraId="3E032360" w14:textId="01F9B1E1" w:rsidR="0068127B" w:rsidRPr="0068127B" w:rsidRDefault="0068127B" w:rsidP="0068127B">
      <w:pPr>
        <w:pStyle w:val="NormalWeb"/>
        <w:rPr>
          <w:rFonts w:ascii="Verdana" w:hAnsi="Verdana" w:cstheme="minorHAnsi"/>
        </w:rPr>
      </w:pPr>
      <w:r w:rsidRPr="0068127B">
        <w:rPr>
          <w:rFonts w:ascii="Verdana" w:hAnsi="Verdana" w:cstheme="minorHAnsi"/>
        </w:rPr>
        <w:t xml:space="preserve">Van </w:t>
      </w:r>
      <w:r w:rsidRPr="0068127B">
        <w:rPr>
          <w:rStyle w:val="Strong"/>
          <w:rFonts w:ascii="Verdana" w:hAnsi="Verdana" w:cstheme="minorHAnsi"/>
        </w:rPr>
        <w:t>14 februari tot en met 20 maart 2025</w:t>
      </w:r>
      <w:r w:rsidRPr="0068127B">
        <w:rPr>
          <w:rFonts w:ascii="Verdana" w:hAnsi="Verdana" w:cstheme="minorHAnsi"/>
        </w:rPr>
        <w:t xml:space="preserve"> vervangt Rijkswaterstaat de verlichting van de Drechttunnel in de A16. Tijdens deze periode is steeds </w:t>
      </w:r>
      <w:proofErr w:type="gramStart"/>
      <w:r w:rsidRPr="0068127B">
        <w:rPr>
          <w:rFonts w:ascii="Verdana" w:hAnsi="Verdana" w:cstheme="minorHAnsi"/>
        </w:rPr>
        <w:t>één</w:t>
      </w:r>
      <w:proofErr w:type="gramEnd"/>
      <w:r w:rsidRPr="0068127B">
        <w:rPr>
          <w:rFonts w:ascii="Verdana" w:hAnsi="Verdana" w:cstheme="minorHAnsi"/>
        </w:rPr>
        <w:t xml:space="preserve"> van de twee tunnelbuizen in de richting van Breda of Rotterdam afgesloten </w:t>
      </w:r>
      <w:r w:rsidRPr="0068127B">
        <w:rPr>
          <w:rStyle w:val="Strong"/>
          <w:rFonts w:ascii="Verdana" w:hAnsi="Verdana" w:cstheme="minorHAnsi"/>
        </w:rPr>
        <w:t>van vrijdag 21.00 uur tot en met donderdag 05.00 uur</w:t>
      </w:r>
      <w:r w:rsidRPr="0068127B">
        <w:rPr>
          <w:rFonts w:ascii="Verdana" w:hAnsi="Verdana" w:cstheme="minorHAnsi"/>
        </w:rPr>
        <w:t>. Hoewel er altijd één tunnelbuis beschikbaar blijft, wordt aanzienlijke verkeershinder verwacht, met extra reistijden die in de spits kunnen</w:t>
      </w:r>
      <w:r>
        <w:rPr>
          <w:rFonts w:ascii="Verdana" w:hAnsi="Verdana" w:cstheme="minorHAnsi"/>
        </w:rPr>
        <w:t xml:space="preserve"> oplopen tot meer dan </w:t>
      </w:r>
      <w:r w:rsidR="004A2FCA">
        <w:rPr>
          <w:rFonts w:ascii="Verdana" w:hAnsi="Verdana" w:cstheme="minorHAnsi"/>
        </w:rPr>
        <w:t>1</w:t>
      </w:r>
      <w:r>
        <w:rPr>
          <w:rFonts w:ascii="Verdana" w:hAnsi="Verdana" w:cstheme="minorHAnsi"/>
        </w:rPr>
        <w:t xml:space="preserve"> uur</w:t>
      </w:r>
      <w:r w:rsidRPr="0068127B">
        <w:rPr>
          <w:rFonts w:ascii="Verdana" w:hAnsi="Verdana" w:cstheme="minorHAnsi"/>
        </w:rPr>
        <w:t xml:space="preserve">. </w:t>
      </w:r>
      <w:r w:rsidRPr="0068127B">
        <w:rPr>
          <w:rStyle w:val="Strong"/>
          <w:rFonts w:ascii="Verdana" w:hAnsi="Verdana" w:cstheme="minorHAnsi"/>
        </w:rPr>
        <w:t>Plan je reis slim en kijk wat jij kunt doen om files te vermijden.</w:t>
      </w:r>
    </w:p>
    <w:p w14:paraId="1970FD9B" w14:textId="4BE11756" w:rsidR="0068127B" w:rsidRPr="0068127B" w:rsidRDefault="0068127B" w:rsidP="0068127B">
      <w:pPr>
        <w:pStyle w:val="NormalWeb"/>
        <w:rPr>
          <w:rFonts w:ascii="Verdana" w:hAnsi="Verdana" w:cstheme="minorHAnsi"/>
        </w:rPr>
      </w:pPr>
      <w:r w:rsidRPr="0068127B">
        <w:rPr>
          <w:rFonts w:ascii="Verdana" w:hAnsi="Verdana" w:cstheme="minorHAnsi"/>
        </w:rPr>
        <w:t>Vanwege de verwachte hinder biedt Zuid-H</w:t>
      </w:r>
      <w:r w:rsidR="004A2FCA">
        <w:rPr>
          <w:rFonts w:ascii="Verdana" w:hAnsi="Verdana" w:cstheme="minorHAnsi"/>
        </w:rPr>
        <w:t>olland Bereikbaar in samenwerking</w:t>
      </w:r>
      <w:r w:rsidRPr="0068127B">
        <w:rPr>
          <w:rFonts w:ascii="Verdana" w:hAnsi="Verdana" w:cstheme="minorHAnsi"/>
        </w:rPr>
        <w:t xml:space="preserve"> met Rijkswaterstaat verschillende maatregelen aan:</w:t>
      </w:r>
    </w:p>
    <w:p w14:paraId="1EBDF415" w14:textId="77777777" w:rsidR="0068127B" w:rsidRPr="0068127B" w:rsidRDefault="0068127B" w:rsidP="0068127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cstheme="minorHAnsi"/>
          <w:sz w:val="24"/>
        </w:rPr>
      </w:pPr>
      <w:r w:rsidRPr="0068127B">
        <w:rPr>
          <w:rStyle w:val="Strong"/>
          <w:rFonts w:cstheme="minorHAnsi"/>
          <w:sz w:val="24"/>
        </w:rPr>
        <w:t>Pak de deelfiets:</w:t>
      </w:r>
      <w:r w:rsidRPr="0068127B">
        <w:rPr>
          <w:rFonts w:cstheme="minorHAnsi"/>
          <w:sz w:val="24"/>
        </w:rPr>
        <w:t xml:space="preserve"> Gebruik 3 maanden gratis een Donkey deelfiets.</w:t>
      </w:r>
    </w:p>
    <w:p w14:paraId="78499C1F" w14:textId="77777777" w:rsidR="0068127B" w:rsidRPr="0068127B" w:rsidRDefault="0068127B" w:rsidP="0068127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cstheme="minorHAnsi"/>
          <w:sz w:val="24"/>
        </w:rPr>
      </w:pPr>
      <w:r w:rsidRPr="0068127B">
        <w:rPr>
          <w:rStyle w:val="Strong"/>
          <w:rFonts w:cstheme="minorHAnsi"/>
          <w:sz w:val="24"/>
        </w:rPr>
        <w:t xml:space="preserve">Ga met het </w:t>
      </w:r>
      <w:proofErr w:type="gramStart"/>
      <w:r w:rsidRPr="0068127B">
        <w:rPr>
          <w:rStyle w:val="Strong"/>
          <w:rFonts w:cstheme="minorHAnsi"/>
          <w:sz w:val="24"/>
        </w:rPr>
        <w:t>OV</w:t>
      </w:r>
      <w:proofErr w:type="gramEnd"/>
      <w:r w:rsidRPr="0068127B">
        <w:rPr>
          <w:rStyle w:val="Strong"/>
          <w:rFonts w:cstheme="minorHAnsi"/>
          <w:sz w:val="24"/>
        </w:rPr>
        <w:t>:</w:t>
      </w:r>
      <w:r w:rsidRPr="0068127B">
        <w:rPr>
          <w:rFonts w:cstheme="minorHAnsi"/>
          <w:sz w:val="24"/>
        </w:rPr>
        <w:t xml:space="preserve"> Probeer 6 maanden gratis een NS Voordeel abonnement.</w:t>
      </w:r>
    </w:p>
    <w:p w14:paraId="3AF750F1" w14:textId="77777777" w:rsidR="0068127B" w:rsidRPr="0068127B" w:rsidRDefault="0068127B" w:rsidP="0068127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cstheme="minorHAnsi"/>
          <w:sz w:val="24"/>
        </w:rPr>
      </w:pPr>
      <w:r w:rsidRPr="0068127B">
        <w:rPr>
          <w:rStyle w:val="Strong"/>
          <w:rFonts w:cstheme="minorHAnsi"/>
          <w:sz w:val="24"/>
        </w:rPr>
        <w:t>Reis met de Waterbus:</w:t>
      </w:r>
      <w:r w:rsidRPr="0068127B">
        <w:rPr>
          <w:rFonts w:cstheme="minorHAnsi"/>
          <w:sz w:val="24"/>
        </w:rPr>
        <w:t xml:space="preserve"> Met 50% korting reizen.</w:t>
      </w:r>
    </w:p>
    <w:p w14:paraId="3CE8F4CF" w14:textId="77777777" w:rsidR="0068127B" w:rsidRPr="0068127B" w:rsidRDefault="0068127B" w:rsidP="0068127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cstheme="minorHAnsi"/>
          <w:sz w:val="24"/>
        </w:rPr>
      </w:pPr>
      <w:r w:rsidRPr="0068127B">
        <w:rPr>
          <w:rStyle w:val="Strong"/>
          <w:rFonts w:cstheme="minorHAnsi"/>
          <w:sz w:val="24"/>
        </w:rPr>
        <w:t>Reis slim en spaar:</w:t>
      </w:r>
      <w:r w:rsidRPr="0068127B">
        <w:rPr>
          <w:rFonts w:cstheme="minorHAnsi"/>
          <w:sz w:val="24"/>
        </w:rPr>
        <w:t xml:space="preserve"> Verdien mooie prijzen via de Dumoco+ app.</w:t>
      </w:r>
    </w:p>
    <w:p w14:paraId="50047912" w14:textId="77777777" w:rsidR="0068127B" w:rsidRPr="0068127B" w:rsidRDefault="0068127B" w:rsidP="0068127B">
      <w:pPr>
        <w:pStyle w:val="NormalWeb"/>
        <w:rPr>
          <w:rFonts w:ascii="Verdana" w:hAnsi="Verdana" w:cstheme="minorHAnsi"/>
        </w:rPr>
      </w:pPr>
      <w:r w:rsidRPr="0068127B">
        <w:rPr>
          <w:rStyle w:val="Strong"/>
          <w:rFonts w:ascii="Verdana" w:hAnsi="Verdana" w:cstheme="minorHAnsi"/>
          <w:b w:val="0"/>
        </w:rPr>
        <w:t>Toch met de auto de weg op?</w:t>
      </w:r>
      <w:r w:rsidRPr="0068127B">
        <w:rPr>
          <w:rFonts w:ascii="Verdana" w:hAnsi="Verdana" w:cstheme="minorHAnsi"/>
        </w:rPr>
        <w:t xml:space="preserve"> Houd rekening met extra reistijd, maak gebruik van een van de omleidingsroutes en probeer buiten de spits te reizen.</w:t>
      </w:r>
    </w:p>
    <w:p w14:paraId="56A59981" w14:textId="77777777" w:rsidR="0068127B" w:rsidRPr="0068127B" w:rsidRDefault="0068127B" w:rsidP="0068127B">
      <w:pPr>
        <w:pStyle w:val="NormalWeb"/>
        <w:rPr>
          <w:rFonts w:ascii="Verdana" w:hAnsi="Verdana" w:cstheme="minorHAnsi"/>
        </w:rPr>
      </w:pPr>
      <w:r w:rsidRPr="0068127B">
        <w:rPr>
          <w:rFonts w:ascii="Verdana" w:hAnsi="Verdana" w:cstheme="minorHAnsi"/>
        </w:rPr>
        <w:t xml:space="preserve">Bekijk alle acties op </w:t>
      </w:r>
      <w:hyperlink r:id="rId10" w:tgtFrame="_new" w:history="1">
        <w:r w:rsidRPr="0068127B">
          <w:rPr>
            <w:rStyle w:val="Hyperlink"/>
            <w:rFonts w:ascii="Verdana" w:hAnsi="Verdana" w:cstheme="minorHAnsi"/>
          </w:rPr>
          <w:t>www.zuidhollandbereikbaar.nl/drechttunnel</w:t>
        </w:r>
      </w:hyperlink>
      <w:r w:rsidRPr="0068127B">
        <w:rPr>
          <w:rFonts w:ascii="Verdana" w:hAnsi="Verdana" w:cstheme="minorHAnsi"/>
        </w:rPr>
        <w:t>. Meer informatie over de werkzaamheden? Kijk op de website van Rijkswaterstaat.</w:t>
      </w:r>
    </w:p>
    <w:p w14:paraId="29FECE45" w14:textId="77777777" w:rsidR="0068127B" w:rsidRPr="0068127B" w:rsidRDefault="0068127B" w:rsidP="0068127B">
      <w:pPr>
        <w:pStyle w:val="NormalWeb"/>
        <w:rPr>
          <w:rFonts w:ascii="Verdana" w:hAnsi="Verdana" w:cstheme="minorHAnsi"/>
          <w:b/>
        </w:rPr>
      </w:pPr>
      <w:r w:rsidRPr="0068127B">
        <w:rPr>
          <w:rStyle w:val="Strong"/>
          <w:rFonts w:ascii="Verdana" w:hAnsi="Verdana" w:cstheme="minorHAnsi"/>
          <w:b w:val="0"/>
        </w:rPr>
        <w:t>Bedankt voor je begrip.</w:t>
      </w:r>
    </w:p>
    <w:p w14:paraId="307907E9" w14:textId="2E313D6D" w:rsidR="0068127B" w:rsidRDefault="0068127B" w:rsidP="0068127B">
      <w:pPr>
        <w:pStyle w:val="NormalWeb"/>
        <w:rPr>
          <w:rStyle w:val="Strong"/>
          <w:rFonts w:ascii="Verdana" w:hAnsi="Verdana" w:cstheme="minorHAnsi"/>
          <w:sz w:val="28"/>
          <w:szCs w:val="28"/>
        </w:rPr>
      </w:pPr>
    </w:p>
    <w:p w14:paraId="320E58E3" w14:textId="6B74D195" w:rsidR="0068127B" w:rsidRDefault="0068127B" w:rsidP="0068127B">
      <w:pPr>
        <w:pStyle w:val="NormalWeb"/>
        <w:rPr>
          <w:rStyle w:val="Strong"/>
          <w:rFonts w:ascii="Verdana" w:hAnsi="Verdana" w:cstheme="minorHAnsi"/>
          <w:sz w:val="28"/>
          <w:szCs w:val="28"/>
        </w:rPr>
      </w:pPr>
    </w:p>
    <w:p w14:paraId="7B992827" w14:textId="3DA65714" w:rsidR="0068127B" w:rsidRDefault="0068127B" w:rsidP="0068127B">
      <w:pPr>
        <w:pStyle w:val="NormalWeb"/>
        <w:rPr>
          <w:rStyle w:val="Strong"/>
          <w:rFonts w:ascii="Verdana" w:hAnsi="Verdana" w:cstheme="minorHAnsi"/>
          <w:sz w:val="28"/>
          <w:szCs w:val="28"/>
        </w:rPr>
      </w:pPr>
    </w:p>
    <w:p w14:paraId="31677E4C" w14:textId="77777777" w:rsidR="0068127B" w:rsidRDefault="0068127B" w:rsidP="0068127B">
      <w:pPr>
        <w:pStyle w:val="NormalWeb"/>
        <w:rPr>
          <w:rStyle w:val="Strong"/>
          <w:rFonts w:ascii="Verdana" w:hAnsi="Verdana" w:cstheme="minorHAnsi"/>
          <w:sz w:val="28"/>
          <w:szCs w:val="28"/>
        </w:rPr>
      </w:pPr>
    </w:p>
    <w:p w14:paraId="296C6BCA" w14:textId="167F6602" w:rsidR="0068127B" w:rsidRPr="0068127B" w:rsidRDefault="0068127B" w:rsidP="0068127B">
      <w:pPr>
        <w:pStyle w:val="NormalWeb"/>
        <w:rPr>
          <w:rFonts w:ascii="Verdana" w:hAnsi="Verdana" w:cstheme="minorHAnsi"/>
          <w:sz w:val="28"/>
          <w:szCs w:val="28"/>
        </w:rPr>
      </w:pPr>
      <w:r w:rsidRPr="0068127B">
        <w:rPr>
          <w:rStyle w:val="Strong"/>
          <w:rFonts w:ascii="Verdana" w:hAnsi="Verdana" w:cstheme="minorHAnsi"/>
          <w:sz w:val="28"/>
          <w:szCs w:val="28"/>
        </w:rPr>
        <w:lastRenderedPageBreak/>
        <w:t>Intranetbericht bezoekers</w:t>
      </w:r>
    </w:p>
    <w:p w14:paraId="3F6FDAB5" w14:textId="61A5D13B" w:rsidR="0068127B" w:rsidRPr="0068127B" w:rsidRDefault="004A2FCA" w:rsidP="0068127B">
      <w:pPr>
        <w:pStyle w:val="NormalWeb"/>
        <w:rPr>
          <w:rFonts w:ascii="Verdana" w:hAnsi="Verdana" w:cstheme="minorHAnsi"/>
        </w:rPr>
      </w:pPr>
      <w:r>
        <w:rPr>
          <w:rStyle w:val="Strong"/>
          <w:rFonts w:ascii="Verdana" w:hAnsi="Verdana" w:cstheme="minorHAnsi"/>
        </w:rPr>
        <w:t>Afsluitingen</w:t>
      </w:r>
      <w:r w:rsidR="0068127B" w:rsidRPr="0068127B">
        <w:rPr>
          <w:rStyle w:val="Strong"/>
          <w:rFonts w:ascii="Verdana" w:hAnsi="Verdana" w:cstheme="minorHAnsi"/>
        </w:rPr>
        <w:t xml:space="preserve"> Drechttunnel A16</w:t>
      </w:r>
    </w:p>
    <w:p w14:paraId="41261FAE" w14:textId="316621F6" w:rsidR="0068127B" w:rsidRPr="0068127B" w:rsidRDefault="0068127B" w:rsidP="0068127B">
      <w:pPr>
        <w:pStyle w:val="NormalWeb"/>
        <w:rPr>
          <w:rFonts w:ascii="Verdana" w:hAnsi="Verdana" w:cstheme="minorHAnsi"/>
        </w:rPr>
      </w:pPr>
      <w:r w:rsidRPr="0068127B">
        <w:rPr>
          <w:rFonts w:ascii="Verdana" w:hAnsi="Verdana" w:cstheme="minorHAnsi"/>
        </w:rPr>
        <w:t xml:space="preserve">Van </w:t>
      </w:r>
      <w:r w:rsidRPr="0068127B">
        <w:rPr>
          <w:rStyle w:val="Strong"/>
          <w:rFonts w:ascii="Verdana" w:hAnsi="Verdana" w:cstheme="minorHAnsi"/>
        </w:rPr>
        <w:t>14 februari tot en met 20 maart 2025</w:t>
      </w:r>
      <w:r w:rsidRPr="0068127B">
        <w:rPr>
          <w:rFonts w:ascii="Verdana" w:hAnsi="Verdana" w:cstheme="minorHAnsi"/>
        </w:rPr>
        <w:t xml:space="preserve"> vervangt Rijkswaterstaat de verlichting van de Drechttunnel in de A16. Tijdens deze periode is steeds </w:t>
      </w:r>
      <w:proofErr w:type="gramStart"/>
      <w:r w:rsidRPr="0068127B">
        <w:rPr>
          <w:rFonts w:ascii="Verdana" w:hAnsi="Verdana" w:cstheme="minorHAnsi"/>
        </w:rPr>
        <w:t>één</w:t>
      </w:r>
      <w:proofErr w:type="gramEnd"/>
      <w:r w:rsidRPr="0068127B">
        <w:rPr>
          <w:rFonts w:ascii="Verdana" w:hAnsi="Verdana" w:cstheme="minorHAnsi"/>
        </w:rPr>
        <w:t xml:space="preserve"> van de twee tunnelbuizen in de richting van Breda of Rotterdam afgesloten </w:t>
      </w:r>
      <w:r w:rsidRPr="0068127B">
        <w:rPr>
          <w:rStyle w:val="Strong"/>
          <w:rFonts w:ascii="Verdana" w:hAnsi="Verdana" w:cstheme="minorHAnsi"/>
        </w:rPr>
        <w:t>van vrijdag 21.00 uur tot en met donderdag 05.00 uur</w:t>
      </w:r>
      <w:r w:rsidRPr="0068127B">
        <w:rPr>
          <w:rFonts w:ascii="Verdana" w:hAnsi="Verdana" w:cstheme="minorHAnsi"/>
        </w:rPr>
        <w:t xml:space="preserve">. Hoewel er altijd één tunnelbuis beschikbaar blijft, wordt aanzienlijke verkeershinder verwacht, met extra reistijden die in de spits kunnen oplopen tot meer dan </w:t>
      </w:r>
      <w:r w:rsidR="004A2FCA">
        <w:rPr>
          <w:rFonts w:ascii="Verdana" w:hAnsi="Verdana" w:cstheme="minorHAnsi"/>
        </w:rPr>
        <w:t>1</w:t>
      </w:r>
      <w:r>
        <w:rPr>
          <w:rFonts w:ascii="Verdana" w:hAnsi="Verdana" w:cstheme="minorHAnsi"/>
        </w:rPr>
        <w:t xml:space="preserve"> uur</w:t>
      </w:r>
      <w:r w:rsidRPr="0068127B">
        <w:rPr>
          <w:rFonts w:ascii="Verdana" w:hAnsi="Verdana" w:cstheme="minorHAnsi"/>
        </w:rPr>
        <w:t>.</w:t>
      </w:r>
    </w:p>
    <w:p w14:paraId="6E9A2C73" w14:textId="77777777" w:rsidR="0068127B" w:rsidRPr="0068127B" w:rsidRDefault="0068127B" w:rsidP="0068127B">
      <w:pPr>
        <w:pStyle w:val="NormalWeb"/>
        <w:rPr>
          <w:rFonts w:ascii="Verdana" w:hAnsi="Verdana" w:cstheme="minorHAnsi"/>
        </w:rPr>
      </w:pPr>
      <w:r w:rsidRPr="0068127B">
        <w:rPr>
          <w:rStyle w:val="Strong"/>
          <w:rFonts w:ascii="Verdana" w:hAnsi="Verdana" w:cstheme="minorHAnsi"/>
        </w:rPr>
        <w:t>Wat kunt u doen?</w:t>
      </w:r>
    </w:p>
    <w:p w14:paraId="2BA83A9B" w14:textId="77777777" w:rsidR="0068127B" w:rsidRPr="0068127B" w:rsidRDefault="0068127B" w:rsidP="0068127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cstheme="minorHAnsi"/>
          <w:sz w:val="24"/>
        </w:rPr>
      </w:pPr>
      <w:r w:rsidRPr="0068127B">
        <w:rPr>
          <w:rFonts w:cstheme="minorHAnsi"/>
          <w:sz w:val="24"/>
        </w:rPr>
        <w:t xml:space="preserve">Bekijk of u gebruik kunt maken van de fiets, het </w:t>
      </w:r>
      <w:proofErr w:type="gramStart"/>
      <w:r w:rsidRPr="0068127B">
        <w:rPr>
          <w:rFonts w:cstheme="minorHAnsi"/>
          <w:sz w:val="24"/>
        </w:rPr>
        <w:t>OV</w:t>
      </w:r>
      <w:proofErr w:type="gramEnd"/>
      <w:r w:rsidRPr="0068127B">
        <w:rPr>
          <w:rFonts w:cstheme="minorHAnsi"/>
          <w:sz w:val="24"/>
        </w:rPr>
        <w:t>,</w:t>
      </w:r>
      <w:bookmarkStart w:id="0" w:name="_GoBack"/>
      <w:bookmarkEnd w:id="0"/>
      <w:r w:rsidRPr="0068127B">
        <w:rPr>
          <w:rFonts w:cstheme="minorHAnsi"/>
          <w:sz w:val="24"/>
        </w:rPr>
        <w:t xml:space="preserve"> of een combinatie hiervan als u ons bezoekt.</w:t>
      </w:r>
    </w:p>
    <w:p w14:paraId="6FDD057A" w14:textId="77777777" w:rsidR="0068127B" w:rsidRPr="0068127B" w:rsidRDefault="0068127B" w:rsidP="0068127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cstheme="minorHAnsi"/>
          <w:sz w:val="24"/>
        </w:rPr>
      </w:pPr>
      <w:r w:rsidRPr="0068127B">
        <w:rPr>
          <w:rFonts w:cstheme="minorHAnsi"/>
          <w:sz w:val="24"/>
        </w:rPr>
        <w:t>Toch met de auto? Houd rekening met extra reistijd en maak gebruik van een van de omleidingsroutes.</w:t>
      </w:r>
    </w:p>
    <w:p w14:paraId="0D2809DE" w14:textId="77777777" w:rsidR="0068127B" w:rsidRPr="0068127B" w:rsidRDefault="0068127B" w:rsidP="0068127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cstheme="minorHAnsi"/>
          <w:sz w:val="24"/>
        </w:rPr>
      </w:pPr>
      <w:r w:rsidRPr="0068127B">
        <w:rPr>
          <w:rFonts w:cstheme="minorHAnsi"/>
          <w:sz w:val="24"/>
        </w:rPr>
        <w:t>Als u de mogelijkheid heeft, probeer dan buiten de spitstijden te reizen.</w:t>
      </w:r>
    </w:p>
    <w:p w14:paraId="540F3688" w14:textId="77777777" w:rsidR="0068127B" w:rsidRPr="0068127B" w:rsidRDefault="0068127B" w:rsidP="0068127B">
      <w:pPr>
        <w:pStyle w:val="NormalWeb"/>
        <w:rPr>
          <w:rFonts w:ascii="Verdana" w:hAnsi="Verdana" w:cstheme="minorHAnsi"/>
        </w:rPr>
      </w:pPr>
      <w:r w:rsidRPr="0068127B">
        <w:rPr>
          <w:rFonts w:ascii="Verdana" w:hAnsi="Verdana" w:cstheme="minorHAnsi"/>
        </w:rPr>
        <w:t xml:space="preserve">Kijk voor meer informatie op </w:t>
      </w:r>
      <w:hyperlink r:id="rId11" w:tgtFrame="_new" w:history="1">
        <w:r w:rsidRPr="0068127B">
          <w:rPr>
            <w:rStyle w:val="Hyperlink"/>
            <w:rFonts w:ascii="Verdana" w:hAnsi="Verdana" w:cstheme="minorHAnsi"/>
          </w:rPr>
          <w:t>www.zuidhollandbereikbaar.nl/drechttunnel</w:t>
        </w:r>
      </w:hyperlink>
      <w:r w:rsidRPr="0068127B">
        <w:rPr>
          <w:rFonts w:ascii="Verdana" w:hAnsi="Verdana" w:cstheme="minorHAnsi"/>
        </w:rPr>
        <w:t>. Meer informatie over de werkzaamheden? Kijk op de website van Rijkswaterstaat.</w:t>
      </w:r>
    </w:p>
    <w:p w14:paraId="0925C93C" w14:textId="77777777" w:rsidR="00197039" w:rsidRPr="0068127B" w:rsidRDefault="00197039" w:rsidP="0068127B">
      <w:pPr>
        <w:rPr>
          <w:rFonts w:cstheme="minorHAnsi"/>
          <w:sz w:val="24"/>
        </w:rPr>
      </w:pPr>
    </w:p>
    <w:sectPr w:rsidR="00197039" w:rsidRPr="0068127B" w:rsidSect="007D3917">
      <w:footerReference w:type="default" r:id="rId12"/>
      <w:headerReference w:type="first" r:id="rId13"/>
      <w:footerReference w:type="first" r:id="rId14"/>
      <w:pgSz w:w="11900" w:h="16840"/>
      <w:pgMar w:top="3223" w:right="985" w:bottom="2621" w:left="1417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12D210" w14:textId="77777777" w:rsidR="00707D1B" w:rsidRDefault="00707D1B" w:rsidP="007621E6">
      <w:pPr>
        <w:spacing w:line="240" w:lineRule="auto"/>
      </w:pPr>
      <w:r>
        <w:separator/>
      </w:r>
    </w:p>
  </w:endnote>
  <w:endnote w:type="continuationSeparator" w:id="0">
    <w:p w14:paraId="374E4635" w14:textId="77777777" w:rsidR="00707D1B" w:rsidRDefault="00707D1B" w:rsidP="007621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56A3877-B894-4A5B-AA3A-EF741B3268E5}"/>
    <w:embedBold r:id="rId2" w:fontKey="{D68D6D6B-44A1-4E73-9A0A-3B80FEF06BDD}"/>
    <w:embedItalic r:id="rId3" w:fontKey="{675C3DA0-EBEA-4CA5-8301-50929B03DA1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B06C243-CD74-4DB1-8843-745D25F2FDEA}"/>
    <w:embedBold r:id="rId5" w:fontKey="{B7C23676-E605-4865-BEC6-FF480FEB7861}"/>
    <w:embedItalic r:id="rId6" w:fontKey="{9C331CB1-3F4C-47C5-B438-1672C124DB74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7" w:fontKey="{212A0577-89CC-4D04-BB61-8B9F16F0F43C}"/>
    <w:embedItalic r:id="rId8" w:fontKey="{194C3172-41DF-4BFF-902A-4BFCC2FC735D}"/>
  </w:font>
  <w:font w:name="Times New Roman (Hoofdtekst CS)">
    <w:altName w:val="Times New Roman"/>
    <w:charset w:val="00"/>
    <w:family w:val="roman"/>
    <w:pitch w:val="default"/>
  </w:font>
  <w:font w:name="Roboto Medium">
    <w:altName w:val="Times New Roman"/>
    <w:charset w:val="00"/>
    <w:family w:val="auto"/>
    <w:pitch w:val="variable"/>
    <w:sig w:usb0="E0000AFF" w:usb1="5000217F" w:usb2="00000021" w:usb3="00000000" w:csb0="0000019F" w:csb1="00000000"/>
    <w:embedRegular r:id="rId9" w:fontKey="{F65F769A-AB33-46C8-B533-DC01C96EFD85}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Poppins">
    <w:altName w:val="Times New Roman"/>
    <w:charset w:val="00"/>
    <w:family w:val="auto"/>
    <w:pitch w:val="variable"/>
    <w:sig w:usb0="00008007" w:usb1="00000000" w:usb2="00000000" w:usb3="00000000" w:csb0="00000093" w:csb1="00000000"/>
    <w:embedRegular r:id="rId10" w:fontKey="{3B7233E8-FB14-4E2D-B763-E7D680B94514}"/>
  </w:font>
  <w:font w:name="Poppins SemiBold">
    <w:charset w:val="4D"/>
    <w:family w:val="auto"/>
    <w:pitch w:val="variable"/>
    <w:sig w:usb0="00008007" w:usb1="00000000" w:usb2="00000000" w:usb3="00000000" w:csb0="00000093" w:csb1="00000000"/>
    <w:embedBold r:id="rId11" w:fontKey="{3BC38F35-6505-4DA0-A4C8-CE428F1B609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5146F837-5120-4B32-8095-0A0B448DDBF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C07538" w14:textId="1B299094" w:rsidR="004E4F9A" w:rsidRDefault="001256EE">
    <w:pPr>
      <w:pStyle w:val="Footer"/>
    </w:pPr>
    <w:r w:rsidRPr="004E4F9A"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559EB76" wp14:editId="555E4C22">
              <wp:simplePos x="0" y="0"/>
              <wp:positionH relativeFrom="column">
                <wp:posOffset>46689</wp:posOffset>
              </wp:positionH>
              <wp:positionV relativeFrom="paragraph">
                <wp:posOffset>-734027</wp:posOffset>
              </wp:positionV>
              <wp:extent cx="5799221" cy="0"/>
              <wp:effectExtent l="0" t="0" r="17780" b="12700"/>
              <wp:wrapNone/>
              <wp:docPr id="8" name="Rechte verbindingslijn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9221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E972614" id="Rechte verbindingslijn 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7pt,-57.8pt" to="460.35pt,-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" strokecolor="#1f3a8f [3215]" strokeweight="1pt">
              <v:stroke joinstyle="miter"/>
            </v:line>
          </w:pict>
        </mc:Fallback>
      </mc:AlternateContent>
    </w:r>
    <w:r w:rsidR="004E4F9A" w:rsidRPr="004E4F9A">
      <w:rPr>
        <w:noProof/>
        <w:lang w:eastAsia="nl-NL"/>
      </w:rPr>
      <w:drawing>
        <wp:anchor distT="0" distB="0" distL="114300" distR="114300" simplePos="0" relativeHeight="251667456" behindDoc="1" locked="0" layoutInCell="1" allowOverlap="1" wp14:anchorId="08867057" wp14:editId="4CF0594E">
          <wp:simplePos x="0" y="0"/>
          <wp:positionH relativeFrom="column">
            <wp:posOffset>97790</wp:posOffset>
          </wp:positionH>
          <wp:positionV relativeFrom="paragraph">
            <wp:posOffset>-592455</wp:posOffset>
          </wp:positionV>
          <wp:extent cx="1372235" cy="770890"/>
          <wp:effectExtent l="0" t="0" r="0" b="381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05" t="10931" r="7590" b="18038"/>
                  <a:stretch/>
                </pic:blipFill>
                <pic:spPr bwMode="auto">
                  <a:xfrm>
                    <a:off x="0" y="0"/>
                    <a:ext cx="1372235" cy="7708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9D3ECE" w14:textId="1A5E24F5" w:rsidR="00FA55A7" w:rsidRPr="00071DED" w:rsidRDefault="00603A6E" w:rsidP="00FA55A7">
    <w:pPr>
      <w:spacing w:line="260" w:lineRule="exact"/>
      <w:jc w:val="center"/>
      <w:rPr>
        <w:rFonts w:cs="Poppins"/>
        <w:color w:val="1F3A8F" w:themeColor="text2"/>
        <w:sz w:val="16"/>
        <w:szCs w:val="16"/>
      </w:rPr>
    </w:pPr>
    <w:r w:rsidRPr="00071DED">
      <w:rPr>
        <w:noProof/>
        <w:lang w:eastAsia="nl-NL"/>
      </w:rPr>
      <w:drawing>
        <wp:anchor distT="0" distB="0" distL="114300" distR="114300" simplePos="0" relativeHeight="251669504" behindDoc="1" locked="0" layoutInCell="1" allowOverlap="1" wp14:anchorId="7D351E38" wp14:editId="6EDEC13D">
          <wp:simplePos x="0" y="0"/>
          <wp:positionH relativeFrom="column">
            <wp:posOffset>-891845</wp:posOffset>
          </wp:positionH>
          <wp:positionV relativeFrom="paragraph">
            <wp:posOffset>-318160</wp:posOffset>
          </wp:positionV>
          <wp:extent cx="7537837" cy="1658673"/>
          <wp:effectExtent l="0" t="0" r="6350" b="508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2600" cy="16927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55A7" w:rsidRPr="00071DED">
      <w:rPr>
        <w:rFonts w:cs="Poppins SemiBold"/>
        <w:b/>
        <w:bCs/>
        <w:color w:val="1F3A8F" w:themeColor="text2"/>
        <w:sz w:val="16"/>
        <w:szCs w:val="16"/>
      </w:rPr>
      <w:t xml:space="preserve">Stichting Zuid-Holland </w:t>
    </w:r>
    <w:proofErr w:type="gramStart"/>
    <w:r w:rsidR="00FA55A7" w:rsidRPr="00071DED">
      <w:rPr>
        <w:rFonts w:cs="Poppins SemiBold"/>
        <w:b/>
        <w:bCs/>
        <w:color w:val="1F3A8F" w:themeColor="text2"/>
        <w:sz w:val="16"/>
        <w:szCs w:val="16"/>
      </w:rPr>
      <w:t xml:space="preserve">Bereikbaar </w:t>
    </w:r>
    <w:r w:rsidR="00FA55A7" w:rsidRPr="00071DED">
      <w:rPr>
        <w:rFonts w:cs="Poppins"/>
        <w:color w:val="1F3A8F" w:themeColor="text2"/>
        <w:sz w:val="16"/>
        <w:szCs w:val="16"/>
      </w:rPr>
      <w:t>,</w:t>
    </w:r>
    <w:proofErr w:type="gramEnd"/>
    <w:r w:rsidR="00FA55A7" w:rsidRPr="00071DED">
      <w:rPr>
        <w:rFonts w:cs="Poppins"/>
        <w:color w:val="1F3A8F" w:themeColor="text2"/>
        <w:sz w:val="16"/>
        <w:szCs w:val="16"/>
      </w:rPr>
      <w:t xml:space="preserve"> </w:t>
    </w:r>
    <w:proofErr w:type="spellStart"/>
    <w:r w:rsidR="00FA55A7" w:rsidRPr="00071DED">
      <w:rPr>
        <w:rFonts w:cs="Poppins"/>
        <w:color w:val="1F3A8F" w:themeColor="text2"/>
        <w:sz w:val="16"/>
        <w:szCs w:val="16"/>
      </w:rPr>
      <w:t>Ezelsveldlaan</w:t>
    </w:r>
    <w:proofErr w:type="spellEnd"/>
    <w:r w:rsidR="00FA55A7" w:rsidRPr="00071DED">
      <w:rPr>
        <w:rFonts w:cs="Poppins"/>
        <w:color w:val="1F3A8F" w:themeColor="text2"/>
        <w:sz w:val="16"/>
        <w:szCs w:val="16"/>
      </w:rPr>
      <w:t xml:space="preserve"> 59, 2611 RV Delft</w:t>
    </w:r>
  </w:p>
  <w:p w14:paraId="547553FB" w14:textId="29C3062E" w:rsidR="00FA55A7" w:rsidRPr="00071DED" w:rsidRDefault="00FA55A7" w:rsidP="00FA55A7">
    <w:pPr>
      <w:spacing w:line="260" w:lineRule="exact"/>
      <w:jc w:val="center"/>
      <w:rPr>
        <w:rFonts w:cs="Poppins"/>
        <w:color w:val="90A5E7" w:themeColor="text2" w:themeTint="66"/>
        <w:sz w:val="16"/>
        <w:szCs w:val="16"/>
      </w:rPr>
    </w:pPr>
    <w:r w:rsidRPr="00071DED">
      <w:rPr>
        <w:rFonts w:cs="Poppins"/>
        <w:color w:val="90A5E7" w:themeColor="text2" w:themeTint="66"/>
        <w:sz w:val="16"/>
        <w:szCs w:val="16"/>
      </w:rPr>
      <w:t xml:space="preserve"> </w:t>
    </w:r>
  </w:p>
  <w:p w14:paraId="637054AD" w14:textId="7B2BFE00" w:rsidR="004E4F9A" w:rsidRDefault="004E4F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5C3887" w14:textId="77777777" w:rsidR="00707D1B" w:rsidRDefault="00707D1B" w:rsidP="007621E6">
      <w:pPr>
        <w:spacing w:line="240" w:lineRule="auto"/>
      </w:pPr>
      <w:r>
        <w:separator/>
      </w:r>
    </w:p>
  </w:footnote>
  <w:footnote w:type="continuationSeparator" w:id="0">
    <w:p w14:paraId="657AFC53" w14:textId="77777777" w:rsidR="00707D1B" w:rsidRDefault="00707D1B" w:rsidP="007621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DF0BFC" w14:textId="53F73930" w:rsidR="004E4F9A" w:rsidRDefault="004E4F9A">
    <w:pPr>
      <w:pStyle w:val="Header"/>
    </w:pPr>
    <w:r>
      <w:rPr>
        <w:noProof/>
        <w:lang w:eastAsia="nl-NL"/>
      </w:rPr>
      <w:drawing>
        <wp:anchor distT="0" distB="0" distL="114300" distR="114300" simplePos="0" relativeHeight="251663360" behindDoc="1" locked="0" layoutInCell="1" allowOverlap="1" wp14:anchorId="4E59DB1A" wp14:editId="4DAABA19">
          <wp:simplePos x="0" y="0"/>
          <wp:positionH relativeFrom="column">
            <wp:posOffset>1562100</wp:posOffset>
          </wp:positionH>
          <wp:positionV relativeFrom="paragraph">
            <wp:posOffset>-205105</wp:posOffset>
          </wp:positionV>
          <wp:extent cx="2644870" cy="1486425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05" t="10931" r="7590" b="18038"/>
                  <a:stretch/>
                </pic:blipFill>
                <pic:spPr bwMode="auto">
                  <a:xfrm>
                    <a:off x="0" y="0"/>
                    <a:ext cx="2644870" cy="1486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06418"/>
    <w:multiLevelType w:val="multilevel"/>
    <w:tmpl w:val="88DE2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EE2E80"/>
    <w:multiLevelType w:val="multilevel"/>
    <w:tmpl w:val="289C6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8713CE"/>
    <w:multiLevelType w:val="multilevel"/>
    <w:tmpl w:val="F24A9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36366E"/>
    <w:multiLevelType w:val="hybridMultilevel"/>
    <w:tmpl w:val="53B815EA"/>
    <w:lvl w:ilvl="0" w:tplc="9B7438EE">
      <w:start w:val="1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B01005"/>
    <w:multiLevelType w:val="multilevel"/>
    <w:tmpl w:val="82207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writeProtection w:recommended="1"/>
  <w:zoom w:percent="100"/>
  <w:doNotDisplayPageBoundaries/>
  <w:embedTrueTypeFonts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1E6"/>
    <w:rsid w:val="00071DED"/>
    <w:rsid w:val="000E2AF4"/>
    <w:rsid w:val="001256EE"/>
    <w:rsid w:val="00175CB1"/>
    <w:rsid w:val="00180429"/>
    <w:rsid w:val="00197039"/>
    <w:rsid w:val="001C4A14"/>
    <w:rsid w:val="00291F17"/>
    <w:rsid w:val="002D6140"/>
    <w:rsid w:val="00383FD8"/>
    <w:rsid w:val="003B47A0"/>
    <w:rsid w:val="003D62B7"/>
    <w:rsid w:val="00400F67"/>
    <w:rsid w:val="004A2FCA"/>
    <w:rsid w:val="004E20BC"/>
    <w:rsid w:val="004E4F9A"/>
    <w:rsid w:val="005258E8"/>
    <w:rsid w:val="00603A6E"/>
    <w:rsid w:val="0061132D"/>
    <w:rsid w:val="00621FDB"/>
    <w:rsid w:val="0068127B"/>
    <w:rsid w:val="006945C0"/>
    <w:rsid w:val="00707D1B"/>
    <w:rsid w:val="007621E6"/>
    <w:rsid w:val="007D3917"/>
    <w:rsid w:val="0081387F"/>
    <w:rsid w:val="0095385A"/>
    <w:rsid w:val="00A61A43"/>
    <w:rsid w:val="00B237A6"/>
    <w:rsid w:val="00B96C93"/>
    <w:rsid w:val="00BD6804"/>
    <w:rsid w:val="00C05F73"/>
    <w:rsid w:val="00C62BA5"/>
    <w:rsid w:val="00C6783B"/>
    <w:rsid w:val="00CB009C"/>
    <w:rsid w:val="00D56C2D"/>
    <w:rsid w:val="00DB28B7"/>
    <w:rsid w:val="00DB657A"/>
    <w:rsid w:val="00EF3D20"/>
    <w:rsid w:val="00FA1339"/>
    <w:rsid w:val="00FA5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FB4CE4"/>
  <w15:chartTrackingRefBased/>
  <w15:docId w15:val="{055E7C72-44C5-2A4F-A408-D71FE33FD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ZHB"/>
    <w:qFormat/>
    <w:rsid w:val="004E20BC"/>
    <w:pPr>
      <w:spacing w:line="300" w:lineRule="exact"/>
    </w:pPr>
    <w:rPr>
      <w:rFonts w:ascii="Verdana" w:hAnsi="Verdana"/>
      <w:sz w:val="20"/>
    </w:rPr>
  </w:style>
  <w:style w:type="paragraph" w:styleId="Heading1">
    <w:name w:val="heading 1"/>
    <w:aliases w:val="Kop 1 ZHB"/>
    <w:basedOn w:val="Normal"/>
    <w:next w:val="Normal"/>
    <w:link w:val="Heading1Char"/>
    <w:autoRedefine/>
    <w:uiPriority w:val="9"/>
    <w:qFormat/>
    <w:rsid w:val="00180429"/>
    <w:pPr>
      <w:keepNext/>
      <w:keepLines/>
      <w:spacing w:before="240"/>
      <w:outlineLvl w:val="0"/>
    </w:pPr>
    <w:rPr>
      <w:rFonts w:eastAsiaTheme="majorEastAsia" w:cstheme="majorBidi"/>
      <w:color w:val="1D368C"/>
      <w:sz w:val="36"/>
      <w:szCs w:val="32"/>
    </w:rPr>
  </w:style>
  <w:style w:type="paragraph" w:styleId="Heading2">
    <w:name w:val="heading 2"/>
    <w:aliases w:val="Kop 2 - ZHB"/>
    <w:basedOn w:val="Normal"/>
    <w:next w:val="Normal"/>
    <w:link w:val="Heading2Char"/>
    <w:autoRedefine/>
    <w:uiPriority w:val="9"/>
    <w:unhideWhenUsed/>
    <w:qFormat/>
    <w:rsid w:val="00180429"/>
    <w:pPr>
      <w:keepNext/>
      <w:keepLines/>
      <w:spacing w:before="40"/>
      <w:outlineLvl w:val="1"/>
    </w:pPr>
    <w:rPr>
      <w:rFonts w:eastAsiaTheme="majorEastAsia" w:cstheme="majorBidi"/>
      <w:color w:val="000000"/>
      <w:sz w:val="26"/>
      <w:szCs w:val="26"/>
    </w:rPr>
  </w:style>
  <w:style w:type="paragraph" w:styleId="Heading3">
    <w:name w:val="heading 3"/>
    <w:aliases w:val="Kop 3 -ZHB"/>
    <w:basedOn w:val="Normal"/>
    <w:next w:val="Normal"/>
    <w:link w:val="Heading3Char"/>
    <w:autoRedefine/>
    <w:uiPriority w:val="9"/>
    <w:unhideWhenUsed/>
    <w:qFormat/>
    <w:rsid w:val="00CB009C"/>
    <w:pPr>
      <w:keepNext/>
      <w:keepLines/>
      <w:spacing w:before="40"/>
      <w:outlineLvl w:val="2"/>
    </w:pPr>
    <w:rPr>
      <w:rFonts w:eastAsia="Times New Roman" w:cstheme="majorBidi"/>
      <w:b/>
      <w:color w:val="000000"/>
      <w:sz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291F17"/>
    <w:pPr>
      <w:keepNext/>
      <w:keepLines/>
      <w:spacing w:before="40"/>
      <w:outlineLvl w:val="3"/>
    </w:pPr>
    <w:rPr>
      <w:rFonts w:eastAsiaTheme="majorEastAsia" w:cstheme="majorBidi"/>
      <w:i/>
      <w:iCs/>
      <w:color w:val="B9A20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Quote">
    <w:name w:val="Quote"/>
    <w:basedOn w:val="Normal"/>
    <w:next w:val="Normal"/>
    <w:link w:val="QuoteChar1"/>
    <w:autoRedefine/>
    <w:uiPriority w:val="29"/>
    <w:qFormat/>
    <w:rsid w:val="001C4A14"/>
    <w:pPr>
      <w:spacing w:before="200" w:after="160"/>
      <w:ind w:right="864"/>
      <w:jc w:val="center"/>
    </w:pPr>
    <w:rPr>
      <w:i/>
      <w:iCs/>
      <w:color w:val="1D368C"/>
      <w:sz w:val="24"/>
    </w:rPr>
  </w:style>
  <w:style w:type="character" w:customStyle="1" w:styleId="QuoteChar1">
    <w:name w:val="Quote Char1"/>
    <w:basedOn w:val="DefaultParagraphFont"/>
    <w:link w:val="Quote"/>
    <w:uiPriority w:val="29"/>
    <w:rsid w:val="001C4A14"/>
    <w:rPr>
      <w:rFonts w:ascii="Roboto" w:hAnsi="Roboto"/>
      <w:i/>
      <w:iCs/>
      <w:color w:val="1D368C"/>
    </w:rPr>
  </w:style>
  <w:style w:type="paragraph" w:customStyle="1" w:styleId="Citaat1">
    <w:name w:val="Citaat1"/>
    <w:basedOn w:val="Normal"/>
    <w:next w:val="Quote"/>
    <w:link w:val="QuoteChar"/>
    <w:autoRedefine/>
    <w:rsid w:val="00180429"/>
    <w:pPr>
      <w:pBdr>
        <w:top w:val="single" w:sz="8" w:space="3" w:color="203A8F" w:themeColor="text1"/>
      </w:pBdr>
    </w:pPr>
    <w:rPr>
      <w:i/>
      <w:iCs/>
      <w:color w:val="203A8F" w:themeColor="text1"/>
      <w:sz w:val="22"/>
    </w:rPr>
  </w:style>
  <w:style w:type="character" w:customStyle="1" w:styleId="QuoteChar">
    <w:name w:val="Quote Char"/>
    <w:basedOn w:val="DefaultParagraphFont"/>
    <w:link w:val="Citaat1"/>
    <w:rsid w:val="00180429"/>
    <w:rPr>
      <w:rFonts w:ascii="Verdana" w:hAnsi="Verdana"/>
      <w:i/>
      <w:iCs/>
      <w:color w:val="203A8F" w:themeColor="text1"/>
      <w:sz w:val="22"/>
    </w:rPr>
  </w:style>
  <w:style w:type="character" w:customStyle="1" w:styleId="Heading1Char">
    <w:name w:val="Heading 1 Char"/>
    <w:aliases w:val="Kop 1 ZHB Char"/>
    <w:basedOn w:val="DefaultParagraphFont"/>
    <w:link w:val="Heading1"/>
    <w:uiPriority w:val="9"/>
    <w:rsid w:val="00180429"/>
    <w:rPr>
      <w:rFonts w:ascii="Verdana" w:eastAsiaTheme="majorEastAsia" w:hAnsi="Verdana" w:cstheme="majorBidi"/>
      <w:color w:val="1D368C"/>
      <w:sz w:val="36"/>
      <w:szCs w:val="32"/>
    </w:rPr>
  </w:style>
  <w:style w:type="character" w:customStyle="1" w:styleId="Heading2Char">
    <w:name w:val="Heading 2 Char"/>
    <w:aliases w:val="Kop 2 - ZHB Char"/>
    <w:basedOn w:val="DefaultParagraphFont"/>
    <w:link w:val="Heading2"/>
    <w:uiPriority w:val="9"/>
    <w:rsid w:val="00180429"/>
    <w:rPr>
      <w:rFonts w:ascii="Verdana" w:eastAsiaTheme="majorEastAsia" w:hAnsi="Verdana" w:cstheme="majorBidi"/>
      <w:color w:val="000000"/>
      <w:sz w:val="26"/>
      <w:szCs w:val="26"/>
    </w:rPr>
  </w:style>
  <w:style w:type="character" w:customStyle="1" w:styleId="Heading3Char">
    <w:name w:val="Heading 3 Char"/>
    <w:aliases w:val="Kop 3 -ZHB Char"/>
    <w:basedOn w:val="DefaultParagraphFont"/>
    <w:link w:val="Heading3"/>
    <w:uiPriority w:val="9"/>
    <w:rsid w:val="00CB009C"/>
    <w:rPr>
      <w:rFonts w:ascii="Verdana" w:eastAsia="Times New Roman" w:hAnsi="Verdana" w:cstheme="majorBidi"/>
      <w:b/>
      <w:color w:val="000000"/>
      <w:sz w:val="22"/>
      <w:lang w:val="en-US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C6783B"/>
    <w:pPr>
      <w:numPr>
        <w:ilvl w:val="1"/>
      </w:numPr>
      <w:spacing w:after="160"/>
    </w:pPr>
    <w:rPr>
      <w:rFonts w:eastAsiaTheme="minorEastAsia" w:cs="Times New Roman (Hoofdtekst CS)"/>
      <w:i/>
      <w:color w:val="000000"/>
      <w:sz w:val="1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6783B"/>
    <w:rPr>
      <w:rFonts w:ascii="Roboto" w:eastAsiaTheme="minorEastAsia" w:hAnsi="Roboto" w:cs="Times New Roman (Hoofdtekst CS)"/>
      <w:i/>
      <w:color w:val="000000"/>
      <w:sz w:val="18"/>
      <w:szCs w:val="22"/>
    </w:rPr>
  </w:style>
  <w:style w:type="character" w:styleId="IntenseEmphasis">
    <w:name w:val="Intense Emphasis"/>
    <w:basedOn w:val="DefaultParagraphFont"/>
    <w:uiPriority w:val="21"/>
    <w:rsid w:val="00C6783B"/>
    <w:rPr>
      <w:rFonts w:ascii="Roboto Medium" w:hAnsi="Roboto Medium"/>
      <w:b w:val="0"/>
      <w:i w:val="0"/>
      <w:iCs/>
      <w:caps w:val="0"/>
      <w:smallCaps w:val="0"/>
      <w:strike w:val="0"/>
      <w:dstrike w:val="0"/>
      <w:vanish w:val="0"/>
      <w:color w:val="E4027E" w:themeColor="accent3"/>
      <w:sz w:val="20"/>
      <w:u w:val="none"/>
      <w:vertAlign w:val="baseline"/>
    </w:rPr>
  </w:style>
  <w:style w:type="paragraph" w:styleId="Header">
    <w:name w:val="header"/>
    <w:basedOn w:val="Normal"/>
    <w:link w:val="HeaderChar"/>
    <w:uiPriority w:val="99"/>
    <w:unhideWhenUsed/>
    <w:rsid w:val="007621E6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1E6"/>
    <w:rPr>
      <w:rFonts w:ascii="Roboto" w:hAnsi="Roboto"/>
      <w:sz w:val="20"/>
    </w:rPr>
  </w:style>
  <w:style w:type="paragraph" w:styleId="Footer">
    <w:name w:val="footer"/>
    <w:basedOn w:val="Normal"/>
    <w:link w:val="FooterChar"/>
    <w:uiPriority w:val="99"/>
    <w:unhideWhenUsed/>
    <w:rsid w:val="007621E6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1E6"/>
    <w:rPr>
      <w:rFonts w:ascii="Roboto" w:hAnsi="Roboto"/>
      <w:sz w:val="20"/>
    </w:rPr>
  </w:style>
  <w:style w:type="paragraph" w:customStyle="1" w:styleId="Basisalinea">
    <w:name w:val="[Basisalinea]"/>
    <w:basedOn w:val="Normal"/>
    <w:uiPriority w:val="99"/>
    <w:rsid w:val="007621E6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paragraph" w:customStyle="1" w:styleId="Kleinetiteltjes">
    <w:name w:val="Kleine titeltjes"/>
    <w:basedOn w:val="Normal"/>
    <w:rsid w:val="00180429"/>
    <w:pPr>
      <w:spacing w:line="274" w:lineRule="auto"/>
    </w:pPr>
    <w:rPr>
      <w:b/>
      <w:color w:val="203A8F" w:themeColor="text1"/>
      <w:szCs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1F17"/>
    <w:rPr>
      <w:rFonts w:ascii="Verdana" w:eastAsiaTheme="majorEastAsia" w:hAnsi="Verdana" w:cstheme="majorBidi"/>
      <w:i/>
      <w:iCs/>
      <w:color w:val="B9A200" w:themeColor="accent1" w:themeShade="BF"/>
      <w:sz w:val="20"/>
    </w:rPr>
  </w:style>
  <w:style w:type="character" w:styleId="Emphasis">
    <w:name w:val="Emphasis"/>
    <w:basedOn w:val="DefaultParagraphFont"/>
    <w:uiPriority w:val="20"/>
    <w:qFormat/>
    <w:rsid w:val="00B237A6"/>
    <w:rPr>
      <w:rFonts w:ascii="Roboto Medium" w:hAnsi="Roboto Medium"/>
      <w:b w:val="0"/>
      <w:i w:val="0"/>
      <w:iCs/>
      <w:color w:val="E6017D"/>
    </w:rPr>
  </w:style>
  <w:style w:type="paragraph" w:customStyle="1" w:styleId="Quote-ZHB">
    <w:name w:val="Quote - ZHB"/>
    <w:basedOn w:val="Normal"/>
    <w:next w:val="Normal"/>
    <w:link w:val="Quote-ZHBChar"/>
    <w:autoRedefine/>
    <w:rsid w:val="00180429"/>
    <w:pPr>
      <w:spacing w:line="260" w:lineRule="exact"/>
      <w:jc w:val="center"/>
    </w:pPr>
    <w:rPr>
      <w:i/>
      <w:iCs/>
      <w:color w:val="203A8F" w:themeColor="text1"/>
      <w:sz w:val="28"/>
    </w:rPr>
  </w:style>
  <w:style w:type="character" w:customStyle="1" w:styleId="Quote-ZHBChar">
    <w:name w:val="Quote - ZHB Char"/>
    <w:basedOn w:val="DefaultParagraphFont"/>
    <w:link w:val="Quote-ZHB"/>
    <w:rsid w:val="00180429"/>
    <w:rPr>
      <w:rFonts w:ascii="Verdana" w:hAnsi="Verdana"/>
      <w:i/>
      <w:iCs/>
      <w:color w:val="203A8F" w:themeColor="text1"/>
      <w:sz w:val="28"/>
    </w:rPr>
  </w:style>
  <w:style w:type="table" w:styleId="GridTable1Light">
    <w:name w:val="Grid Table 1 Light"/>
    <w:basedOn w:val="TableNormal"/>
    <w:uiPriority w:val="46"/>
    <w:rsid w:val="00B96C93"/>
    <w:tblPr>
      <w:tblStyleRowBandSize w:val="1"/>
      <w:tblStyleColBandSize w:val="1"/>
      <w:tblBorders>
        <w:top w:val="single" w:sz="4" w:space="0" w:color="91A5E6" w:themeColor="text1" w:themeTint="66"/>
        <w:left w:val="single" w:sz="4" w:space="0" w:color="91A5E6" w:themeColor="text1" w:themeTint="66"/>
        <w:bottom w:val="single" w:sz="4" w:space="0" w:color="91A5E6" w:themeColor="text1" w:themeTint="66"/>
        <w:right w:val="single" w:sz="4" w:space="0" w:color="91A5E6" w:themeColor="text1" w:themeTint="66"/>
        <w:insideH w:val="single" w:sz="4" w:space="0" w:color="91A5E6" w:themeColor="text1" w:themeTint="66"/>
        <w:insideV w:val="single" w:sz="4" w:space="0" w:color="91A5E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A78D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A78D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unhideWhenUsed/>
    <w:rsid w:val="007D3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nl-NL"/>
    </w:rPr>
  </w:style>
  <w:style w:type="character" w:styleId="Strong">
    <w:name w:val="Strong"/>
    <w:basedOn w:val="DefaultParagraphFont"/>
    <w:uiPriority w:val="22"/>
    <w:qFormat/>
    <w:rsid w:val="007D3917"/>
    <w:rPr>
      <w:b/>
      <w:bCs/>
    </w:rPr>
  </w:style>
  <w:style w:type="character" w:styleId="Hyperlink">
    <w:name w:val="Hyperlink"/>
    <w:basedOn w:val="DefaultParagraphFont"/>
    <w:uiPriority w:val="99"/>
    <w:unhideWhenUsed/>
    <w:rsid w:val="00BD6804"/>
    <w:rPr>
      <w:color w:val="E5017E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zuidhollandbereikbaar.nl/drechttunnel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www.zuidhollandbereikbaar.nl/drechttunne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ZHB">
      <a:dk1>
        <a:srgbClr val="203A8F"/>
      </a:dk1>
      <a:lt1>
        <a:srgbClr val="FFFFFF"/>
      </a:lt1>
      <a:dk2>
        <a:srgbClr val="1F3A8F"/>
      </a:dk2>
      <a:lt2>
        <a:srgbClr val="FEFCFF"/>
      </a:lt2>
      <a:accent1>
        <a:srgbClr val="F8D900"/>
      </a:accent1>
      <a:accent2>
        <a:srgbClr val="72A22E"/>
      </a:accent2>
      <a:accent3>
        <a:srgbClr val="E4027E"/>
      </a:accent3>
      <a:accent4>
        <a:srgbClr val="F6E299"/>
      </a:accent4>
      <a:accent5>
        <a:srgbClr val="5B9BD5"/>
      </a:accent5>
      <a:accent6>
        <a:srgbClr val="70AD47"/>
      </a:accent6>
      <a:hlink>
        <a:srgbClr val="E5017E"/>
      </a:hlink>
      <a:folHlink>
        <a:srgbClr val="5B9BD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455EA4F8A75749A06259D739C9D279" ma:contentTypeVersion="15" ma:contentTypeDescription="Create a new document." ma:contentTypeScope="" ma:versionID="149af6f0f312b1f12e241e416073d7e8">
  <xsd:schema xmlns:xsd="http://www.w3.org/2001/XMLSchema" xmlns:xs="http://www.w3.org/2001/XMLSchema" xmlns:p="http://schemas.microsoft.com/office/2006/metadata/properties" xmlns:ns2="c00f3104-730e-45e1-bc10-878bb556a02f" xmlns:ns3="417936f4-b8c1-42fb-9944-6d45a4a168cc" targetNamespace="http://schemas.microsoft.com/office/2006/metadata/properties" ma:root="true" ma:fieldsID="8716cd5c4fccc4054ea73fc1c3517a46" ns2:_="" ns3:_="">
    <xsd:import namespace="c00f3104-730e-45e1-bc10-878bb556a02f"/>
    <xsd:import namespace="417936f4-b8c1-42fb-9944-6d45a4a168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0f3104-730e-45e1-bc10-878bb556a0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20d719b-bd98-4e29-badf-3a1d566ac0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7936f4-b8c1-42fb-9944-6d45a4a168c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36078e8-6f1e-4479-ae92-ab1d2c55b5b9}" ma:internalName="TaxCatchAll" ma:showField="CatchAllData" ma:web="417936f4-b8c1-42fb-9944-6d45a4a168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00f3104-730e-45e1-bc10-878bb556a02f">
      <Terms xmlns="http://schemas.microsoft.com/office/infopath/2007/PartnerControls"/>
    </lcf76f155ced4ddcb4097134ff3c332f>
    <TaxCatchAll xmlns="417936f4-b8c1-42fb-9944-6d45a4a168c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544341-0F2C-4527-9329-1139B1CD1A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0f3104-730e-45e1-bc10-878bb556a02f"/>
    <ds:schemaRef ds:uri="417936f4-b8c1-42fb-9944-6d45a4a168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43CDCB-BF2C-4AFF-9EC4-9532FC33A622}">
  <ds:schemaRefs>
    <ds:schemaRef ds:uri="http://schemas.microsoft.com/office/2006/metadata/properties"/>
    <ds:schemaRef ds:uri="http://schemas.microsoft.com/office/infopath/2007/PartnerControls"/>
    <ds:schemaRef ds:uri="c00f3104-730e-45e1-bc10-878bb556a02f"/>
    <ds:schemaRef ds:uri="417936f4-b8c1-42fb-9944-6d45a4a168cc"/>
  </ds:schemaRefs>
</ds:datastoreItem>
</file>

<file path=customXml/itemProps3.xml><?xml version="1.0" encoding="utf-8"?>
<ds:datastoreItem xmlns:ds="http://schemas.openxmlformats.org/officeDocument/2006/customXml" ds:itemID="{2A1BD812-0B0F-4623-AEAA-2E3A1116932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361</Words>
  <Characters>1990</Characters>
  <Application>Microsoft Office Word</Application>
  <DocSecurity>2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 van de Wetering</dc:creator>
  <cp:keywords/>
  <dc:description/>
  <cp:lastModifiedBy>Meni A.</cp:lastModifiedBy>
  <cp:revision>2</cp:revision>
  <dcterms:created xsi:type="dcterms:W3CDTF">2025-01-21T12:22:00Z</dcterms:created>
  <dcterms:modified xsi:type="dcterms:W3CDTF">2025-01-21T12:22:00Z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0x010100E2455EA4F8A75749A06259D739C9D279</vt:lpwstr>
  </property>
  <property fmtid="{D5CDD505-2E9C-101B-9397-08002B2CF9AE}" pid="3" name="MediaServiceImageTags">
    <vt:lpwstr/>
  </property>
</Properties>
</file>